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CE4" w:rsidRPr="00C07A74" w:rsidRDefault="00D94FF4" w:rsidP="00424E36">
      <w:pPr>
        <w:widowControl w:val="0"/>
        <w:autoSpaceDE w:val="0"/>
        <w:autoSpaceDN w:val="0"/>
        <w:adjustRightInd w:val="0"/>
        <w:ind w:left="5103"/>
        <w:contextualSpacing/>
        <w:jc w:val="center"/>
      </w:pPr>
      <w:r>
        <w:rPr>
          <w:bCs/>
        </w:rPr>
        <w:t xml:space="preserve">Действующая редакция </w:t>
      </w:r>
      <w:r w:rsidR="00B72CE4" w:rsidRPr="00C07A74">
        <w:rPr>
          <w:bCs/>
        </w:rPr>
        <w:t>от</w:t>
      </w:r>
      <w:r w:rsidR="0049691B">
        <w:rPr>
          <w:bCs/>
        </w:rPr>
        <w:t xml:space="preserve"> 22</w:t>
      </w:r>
      <w:r w:rsidR="00BE52A5" w:rsidRPr="00C07A74">
        <w:rPr>
          <w:bCs/>
        </w:rPr>
        <w:t xml:space="preserve">.07.2016 </w:t>
      </w:r>
    </w:p>
    <w:p w:rsidR="00B72CE4" w:rsidRPr="00C07A74" w:rsidRDefault="00B72CE4" w:rsidP="00424E36">
      <w:pPr>
        <w:ind w:left="5103"/>
      </w:pPr>
    </w:p>
    <w:p w:rsidR="00B72CE4" w:rsidRPr="00C07A74" w:rsidRDefault="00B72CE4" w:rsidP="00C07A74">
      <w:pPr>
        <w:ind w:firstLine="709"/>
        <w:jc w:val="center"/>
        <w:rPr>
          <w:b/>
        </w:rPr>
      </w:pPr>
      <w:r w:rsidRPr="00C07A74">
        <w:rPr>
          <w:b/>
        </w:rPr>
        <w:t>АДМИНИСТРАТИВНЫЙ РЕГЛАМЕНТ</w:t>
      </w:r>
    </w:p>
    <w:p w:rsidR="00B72CE4" w:rsidRPr="00C07A74" w:rsidRDefault="00737BBB" w:rsidP="00C07A74">
      <w:pPr>
        <w:ind w:firstLine="709"/>
        <w:jc w:val="center"/>
        <w:rPr>
          <w:b/>
        </w:rPr>
      </w:pPr>
      <w:r w:rsidRPr="00C07A74">
        <w:rPr>
          <w:b/>
        </w:rPr>
        <w:t xml:space="preserve">администрации </w:t>
      </w:r>
      <w:r w:rsidR="0060357B">
        <w:rPr>
          <w:b/>
        </w:rPr>
        <w:t>Карачунского</w:t>
      </w:r>
      <w:r w:rsidRPr="00C07A74">
        <w:rPr>
          <w:b/>
        </w:rPr>
        <w:t xml:space="preserve"> сельского поселения Рамонского муниципального района Воронежской области по предоставлению муниципальной услуги</w:t>
      </w:r>
    </w:p>
    <w:p w:rsidR="00B72CE4" w:rsidRPr="00C07A74" w:rsidRDefault="00737BBB" w:rsidP="00C07A74">
      <w:pPr>
        <w:ind w:firstLine="709"/>
        <w:jc w:val="center"/>
        <w:rPr>
          <w:b/>
        </w:rPr>
      </w:pPr>
      <w:r w:rsidRPr="00C07A74">
        <w:rPr>
          <w:b/>
        </w:rPr>
        <w:t>«Принятие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72CE4" w:rsidRPr="00C07A74" w:rsidRDefault="00B72CE4" w:rsidP="00C07A74">
      <w:pPr>
        <w:ind w:firstLine="709"/>
      </w:pPr>
    </w:p>
    <w:p w:rsidR="00B72CE4" w:rsidRPr="00C07A74" w:rsidRDefault="0061383F" w:rsidP="00C07A74">
      <w:pPr>
        <w:ind w:firstLine="709"/>
        <w:jc w:val="center"/>
        <w:rPr>
          <w:b/>
        </w:rPr>
      </w:pPr>
      <w:r w:rsidRPr="00C07A74">
        <w:rPr>
          <w:b/>
        </w:rPr>
        <w:t xml:space="preserve">1. </w:t>
      </w:r>
      <w:r w:rsidR="00B72CE4" w:rsidRPr="00C07A74">
        <w:rPr>
          <w:b/>
        </w:rPr>
        <w:t>Общие положения</w:t>
      </w:r>
    </w:p>
    <w:p w:rsidR="00B72CE4" w:rsidRPr="00C07A74" w:rsidRDefault="00B72CE4" w:rsidP="00C07A74">
      <w:pPr>
        <w:ind w:firstLine="709"/>
        <w:rPr>
          <w:b/>
        </w:rPr>
      </w:pPr>
    </w:p>
    <w:p w:rsidR="00B72CE4" w:rsidRPr="00C07A74" w:rsidRDefault="0061383F" w:rsidP="009940DD">
      <w:pPr>
        <w:tabs>
          <w:tab w:val="left" w:pos="1560"/>
        </w:tabs>
        <w:ind w:firstLine="709"/>
      </w:pPr>
      <w:r w:rsidRPr="00C07A74">
        <w:t xml:space="preserve">1.1. </w:t>
      </w:r>
      <w:r w:rsidR="00B72CE4" w:rsidRPr="00C07A74">
        <w:t>Предмет регулирования административного регламента.</w:t>
      </w:r>
    </w:p>
    <w:p w:rsidR="00B72CE4" w:rsidRPr="00C07A74" w:rsidRDefault="00B72CE4" w:rsidP="00C07A74">
      <w:pPr>
        <w:tabs>
          <w:tab w:val="num" w:pos="0"/>
          <w:tab w:val="left" w:pos="1560"/>
        </w:tabs>
        <w:ind w:firstLine="709"/>
        <w:jc w:val="both"/>
      </w:pPr>
      <w:proofErr w:type="gramStart"/>
      <w:r w:rsidRPr="00C07A74">
        <w:t>Предметом регулирования административного регламента по предоставлению муниципальной услуги «Принятие граждан на учет нуждающихся в предоставлении жилых помещений по договорам найма жилых помещений жилищного фо</w:t>
      </w:r>
      <w:r w:rsidR="0061383F" w:rsidRPr="00C07A74">
        <w:t xml:space="preserve">нда социального использования» </w:t>
      </w:r>
      <w:r w:rsidRPr="00C07A74">
        <w:t>(далее –</w:t>
      </w:r>
      <w:r w:rsidR="009512C8" w:rsidRPr="009512C8">
        <w:t xml:space="preserve"> </w:t>
      </w:r>
      <w:r w:rsidRPr="00C07A74">
        <w:t xml:space="preserve">административный регламент) являются отношения, возникающие между заявителями, администрацией </w:t>
      </w:r>
      <w:r w:rsidR="0060357B">
        <w:t>Карачунского</w:t>
      </w:r>
      <w:r w:rsidRPr="00C07A74">
        <w:t xml:space="preserve"> сельского поселения и многофункциональными центрами предоставления государственных и муниципальных услуг (далее – МФЦ) в связи с принятием граждан на учет нуждающихся в предоставлении жилых помещений</w:t>
      </w:r>
      <w:proofErr w:type="gramEnd"/>
      <w:r w:rsidRPr="00C07A74">
        <w:t xml:space="preserve"> по договорам найма жилых помещений жилищного фонда социального использования, а также определение состава, последовательности и  сроков выполнения административных процедур при предоставлении муниципальной услуги.</w:t>
      </w:r>
    </w:p>
    <w:p w:rsidR="00B72CE4" w:rsidRPr="00C07A74" w:rsidRDefault="0061383F" w:rsidP="00C07A74">
      <w:pPr>
        <w:tabs>
          <w:tab w:val="num" w:pos="0"/>
          <w:tab w:val="left" w:pos="1560"/>
        </w:tabs>
        <w:ind w:firstLine="709"/>
        <w:jc w:val="both"/>
      </w:pPr>
      <w:r w:rsidRPr="00C07A74">
        <w:t xml:space="preserve">1.2. </w:t>
      </w:r>
      <w:r w:rsidR="00B72CE4" w:rsidRPr="00C07A74">
        <w:t>Описание заявителей.</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Заявителями являются граждане Российской Федерации, постоянно проживающие на территории Воронежской области и соответствующие условиям, установленным частями 1 и 3 статьи 91.3 Жилищного кодекса Российской Федерации, а также их законные представители (далее – заявитель, заявители).</w:t>
      </w:r>
    </w:p>
    <w:p w:rsidR="00B72CE4" w:rsidRPr="00C07A74" w:rsidRDefault="0061383F" w:rsidP="00C07A74">
      <w:pPr>
        <w:tabs>
          <w:tab w:val="num" w:pos="0"/>
        </w:tabs>
        <w:autoSpaceDE w:val="0"/>
        <w:autoSpaceDN w:val="0"/>
        <w:adjustRightInd w:val="0"/>
        <w:ind w:firstLine="709"/>
      </w:pPr>
      <w:r w:rsidRPr="00C07A74">
        <w:t xml:space="preserve">1.3. </w:t>
      </w:r>
      <w:r w:rsidR="00B72CE4" w:rsidRPr="00C07A74">
        <w:t xml:space="preserve">Требования к порядку </w:t>
      </w:r>
      <w:r w:rsidRPr="00C07A74">
        <w:t xml:space="preserve">информирования о предоставления </w:t>
      </w:r>
      <w:r w:rsidR="00B72CE4" w:rsidRPr="00C07A74">
        <w:t>муниципальной услуги</w:t>
      </w:r>
    </w:p>
    <w:p w:rsidR="00B72CE4" w:rsidRPr="00C07A74" w:rsidRDefault="0061383F" w:rsidP="00C07A74">
      <w:pPr>
        <w:widowControl w:val="0"/>
        <w:tabs>
          <w:tab w:val="num" w:pos="0"/>
        </w:tabs>
        <w:suppressAutoHyphens/>
        <w:autoSpaceDE w:val="0"/>
        <w:ind w:firstLine="709"/>
        <w:jc w:val="both"/>
        <w:rPr>
          <w:lang w:eastAsia="ar-SA"/>
        </w:rPr>
      </w:pPr>
      <w:r w:rsidRPr="00C07A74">
        <w:rPr>
          <w:lang w:eastAsia="ar-SA"/>
        </w:rPr>
        <w:t>1.3.1.</w:t>
      </w:r>
      <w:r w:rsidR="00B72CE4" w:rsidRPr="00C07A74">
        <w:rPr>
          <w:lang w:eastAsia="ar-SA"/>
        </w:rPr>
        <w:t xml:space="preserve"> Орган, предос</w:t>
      </w:r>
      <w:r w:rsidRPr="00C07A74">
        <w:rPr>
          <w:lang w:eastAsia="ar-SA"/>
        </w:rPr>
        <w:t xml:space="preserve">тавляющий муниципальную услугу: </w:t>
      </w:r>
      <w:r w:rsidR="00B72CE4" w:rsidRPr="00C07A74">
        <w:rPr>
          <w:lang w:eastAsia="ar-SA"/>
        </w:rPr>
        <w:t xml:space="preserve">администрация </w:t>
      </w:r>
      <w:r w:rsidR="0060357B">
        <w:t>Карачунского</w:t>
      </w:r>
      <w:r w:rsidRPr="00C07A74">
        <w:rPr>
          <w:lang w:eastAsia="ar-SA"/>
        </w:rPr>
        <w:t xml:space="preserve"> сельского поселения </w:t>
      </w:r>
      <w:r w:rsidR="00B72CE4" w:rsidRPr="00C07A74">
        <w:rPr>
          <w:lang w:eastAsia="ar-SA"/>
        </w:rPr>
        <w:t>(далее – администрация).</w:t>
      </w:r>
    </w:p>
    <w:p w:rsidR="00205457" w:rsidRPr="00C07A74" w:rsidRDefault="00B72CE4" w:rsidP="00C07A74">
      <w:pPr>
        <w:widowControl w:val="0"/>
        <w:tabs>
          <w:tab w:val="num" w:pos="142"/>
          <w:tab w:val="left" w:pos="1440"/>
          <w:tab w:val="left" w:pos="1560"/>
        </w:tabs>
        <w:ind w:firstLine="709"/>
        <w:jc w:val="both"/>
      </w:pPr>
      <w:r w:rsidRPr="00C07A74">
        <w:t xml:space="preserve">Администрация расположена по адресу: </w:t>
      </w:r>
      <w:r w:rsidR="00205457" w:rsidRPr="00C07A74">
        <w:t>3960</w:t>
      </w:r>
      <w:r w:rsidR="0049691B">
        <w:t>28</w:t>
      </w:r>
      <w:r w:rsidR="00205457" w:rsidRPr="00C07A74">
        <w:t xml:space="preserve">, ул. </w:t>
      </w:r>
      <w:r w:rsidR="0049691B">
        <w:t>Солнечная</w:t>
      </w:r>
      <w:r w:rsidR="00205457" w:rsidRPr="00C07A74">
        <w:t xml:space="preserve">, </w:t>
      </w:r>
      <w:r w:rsidR="0049691B">
        <w:t>74</w:t>
      </w:r>
      <w:r w:rsidR="00205457" w:rsidRPr="00C07A74">
        <w:t xml:space="preserve">, с. </w:t>
      </w:r>
      <w:proofErr w:type="gramStart"/>
      <w:r w:rsidR="0049691B">
        <w:t>Карачун</w:t>
      </w:r>
      <w:proofErr w:type="gramEnd"/>
      <w:r w:rsidR="00205457" w:rsidRPr="00C07A74">
        <w:t>, Рамонский район, Воронежская область.</w:t>
      </w:r>
    </w:p>
    <w:p w:rsidR="00B72CE4" w:rsidRPr="00C07A74" w:rsidRDefault="00B72CE4" w:rsidP="00C07A74">
      <w:pPr>
        <w:tabs>
          <w:tab w:val="num" w:pos="0"/>
        </w:tabs>
        <w:autoSpaceDE w:val="0"/>
        <w:autoSpaceDN w:val="0"/>
        <w:adjustRightInd w:val="0"/>
        <w:ind w:firstLine="709"/>
        <w:jc w:val="both"/>
      </w:pPr>
      <w:r w:rsidRPr="00C07A74">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B72CE4" w:rsidRPr="00C07A74" w:rsidRDefault="0061383F" w:rsidP="00C07A74">
      <w:pPr>
        <w:tabs>
          <w:tab w:val="num" w:pos="0"/>
        </w:tabs>
        <w:autoSpaceDE w:val="0"/>
        <w:autoSpaceDN w:val="0"/>
        <w:adjustRightInd w:val="0"/>
        <w:ind w:firstLine="709"/>
        <w:jc w:val="both"/>
      </w:pPr>
      <w:r w:rsidRPr="00C07A74">
        <w:t xml:space="preserve">1.3.2. </w:t>
      </w:r>
      <w:r w:rsidR="00B72CE4" w:rsidRPr="00C07A74">
        <w:t xml:space="preserve">Информация о месте нахождения, графике работы, контактных телефонах (телефонах для справок и консультаций), </w:t>
      </w:r>
      <w:proofErr w:type="gramStart"/>
      <w:r w:rsidR="00B72CE4" w:rsidRPr="00C07A74">
        <w:t>интернет-адресах</w:t>
      </w:r>
      <w:proofErr w:type="gramEnd"/>
      <w:r w:rsidR="00B72CE4" w:rsidRPr="00C07A74">
        <w:t>, адресах электронной почты администрации, МФЦ приводятся в приложении № 1 к настоящему Административному регламенту и размещаются:</w:t>
      </w:r>
    </w:p>
    <w:p w:rsidR="00B72CE4" w:rsidRPr="00C07A74" w:rsidRDefault="0061383F" w:rsidP="00C07A74">
      <w:pPr>
        <w:tabs>
          <w:tab w:val="num" w:pos="0"/>
          <w:tab w:val="left" w:pos="709"/>
          <w:tab w:val="left" w:pos="851"/>
        </w:tabs>
        <w:autoSpaceDE w:val="0"/>
        <w:autoSpaceDN w:val="0"/>
        <w:adjustRightInd w:val="0"/>
        <w:ind w:firstLine="709"/>
        <w:jc w:val="both"/>
      </w:pPr>
      <w:r w:rsidRPr="00C07A74">
        <w:t xml:space="preserve">- </w:t>
      </w:r>
      <w:r w:rsidR="00B72CE4" w:rsidRPr="00C07A74">
        <w:t>на официальном сайте администрации в сети Интернет (</w:t>
      </w:r>
      <w:r w:rsidR="0049691B">
        <w:t>http://</w:t>
      </w:r>
      <w:r w:rsidR="0049691B">
        <w:rPr>
          <w:lang w:val="en-US"/>
        </w:rPr>
        <w:t>karachunskoe</w:t>
      </w:r>
      <w:r w:rsidR="0013159F" w:rsidRPr="00C07A74">
        <w:t>.ru/</w:t>
      </w:r>
      <w:r w:rsidR="00B72CE4" w:rsidRPr="00C07A74">
        <w:t>);</w:t>
      </w:r>
    </w:p>
    <w:p w:rsidR="00B72CE4" w:rsidRPr="00C07A74" w:rsidRDefault="0061383F" w:rsidP="00C07A74">
      <w:pPr>
        <w:tabs>
          <w:tab w:val="num" w:pos="0"/>
          <w:tab w:val="left" w:pos="709"/>
          <w:tab w:val="left" w:pos="851"/>
        </w:tabs>
        <w:autoSpaceDE w:val="0"/>
        <w:autoSpaceDN w:val="0"/>
        <w:adjustRightInd w:val="0"/>
        <w:ind w:firstLine="709"/>
        <w:jc w:val="both"/>
      </w:pPr>
      <w:r w:rsidRPr="00C07A74">
        <w:t xml:space="preserve">- </w:t>
      </w:r>
      <w:r w:rsidR="00B72CE4" w:rsidRPr="00C07A74">
        <w:t>в информационной системе Воронежской области «Портал государственных и муниципальных услуг Воронежской области» (</w:t>
      </w:r>
      <w:proofErr w:type="spellStart"/>
      <w:r w:rsidR="00B72CE4" w:rsidRPr="00C07A74">
        <w:t>pgu.govvr</w:t>
      </w:r>
      <w:proofErr w:type="spellEnd"/>
      <w:r w:rsidRPr="00C07A74">
        <w:rPr>
          <w:lang w:val="en-US"/>
        </w:rPr>
        <w:t>n</w:t>
      </w:r>
      <w:r w:rsidR="00B72CE4" w:rsidRPr="00C07A74">
        <w:t>.ru) (далее - Портал государственных и муниципальных услуг Воронежской области);</w:t>
      </w:r>
    </w:p>
    <w:p w:rsidR="00B72CE4" w:rsidRPr="00C07A74" w:rsidRDefault="0061383F" w:rsidP="00C07A74">
      <w:pPr>
        <w:tabs>
          <w:tab w:val="num" w:pos="0"/>
          <w:tab w:val="left" w:pos="851"/>
        </w:tabs>
        <w:autoSpaceDE w:val="0"/>
        <w:autoSpaceDN w:val="0"/>
        <w:adjustRightInd w:val="0"/>
        <w:ind w:firstLine="709"/>
        <w:jc w:val="both"/>
      </w:pPr>
      <w:r w:rsidRPr="00C07A74">
        <w:t xml:space="preserve">- </w:t>
      </w:r>
      <w:r w:rsidR="00B72CE4" w:rsidRPr="00C07A74">
        <w:t>на Едином портале государственных и муниципальных услуг (функций) в сети Интернет (www.gosuslugi.ru);</w:t>
      </w:r>
    </w:p>
    <w:p w:rsidR="00B72CE4" w:rsidRPr="00C07A74" w:rsidRDefault="0061383F" w:rsidP="00C07A74">
      <w:pPr>
        <w:tabs>
          <w:tab w:val="num" w:pos="0"/>
          <w:tab w:val="left" w:pos="851"/>
        </w:tabs>
        <w:autoSpaceDE w:val="0"/>
        <w:autoSpaceDN w:val="0"/>
        <w:adjustRightInd w:val="0"/>
        <w:ind w:firstLine="709"/>
        <w:jc w:val="both"/>
      </w:pPr>
      <w:r w:rsidRPr="00C07A74">
        <w:t xml:space="preserve">- </w:t>
      </w:r>
      <w:r w:rsidR="00B72CE4" w:rsidRPr="00C07A74">
        <w:t>на официальном сайте МФЦ (</w:t>
      </w:r>
      <w:proofErr w:type="spellStart"/>
      <w:r w:rsidR="00B72CE4" w:rsidRPr="00C07A74">
        <w:t>mfc.vr</w:t>
      </w:r>
      <w:proofErr w:type="spellEnd"/>
      <w:r w:rsidR="00205457" w:rsidRPr="00C07A74">
        <w:rPr>
          <w:lang w:val="en-US"/>
        </w:rPr>
        <w:t>n</w:t>
      </w:r>
      <w:r w:rsidR="00B72CE4" w:rsidRPr="00C07A74">
        <w:t>.ru);</w:t>
      </w:r>
    </w:p>
    <w:p w:rsidR="00B72CE4" w:rsidRPr="00C07A74" w:rsidRDefault="0061383F" w:rsidP="00C07A74">
      <w:pPr>
        <w:tabs>
          <w:tab w:val="num" w:pos="0"/>
          <w:tab w:val="left" w:pos="851"/>
        </w:tabs>
        <w:autoSpaceDE w:val="0"/>
        <w:autoSpaceDN w:val="0"/>
        <w:adjustRightInd w:val="0"/>
        <w:ind w:firstLine="709"/>
        <w:jc w:val="both"/>
      </w:pPr>
      <w:r w:rsidRPr="00C07A74">
        <w:t xml:space="preserve">- </w:t>
      </w:r>
      <w:r w:rsidR="00B72CE4" w:rsidRPr="00C07A74">
        <w:t>на информационном стенде в администрации;</w:t>
      </w:r>
    </w:p>
    <w:p w:rsidR="00B72CE4" w:rsidRPr="00C07A74" w:rsidRDefault="0061383F" w:rsidP="00C07A74">
      <w:pPr>
        <w:tabs>
          <w:tab w:val="num" w:pos="0"/>
          <w:tab w:val="left" w:pos="851"/>
        </w:tabs>
        <w:autoSpaceDE w:val="0"/>
        <w:autoSpaceDN w:val="0"/>
        <w:adjustRightInd w:val="0"/>
        <w:ind w:firstLine="709"/>
        <w:jc w:val="both"/>
      </w:pPr>
      <w:r w:rsidRPr="00C07A74">
        <w:t xml:space="preserve">- </w:t>
      </w:r>
      <w:r w:rsidR="00B72CE4" w:rsidRPr="00C07A74">
        <w:t>на информационном стенде в МФЦ.</w:t>
      </w:r>
    </w:p>
    <w:p w:rsidR="00B72CE4" w:rsidRPr="00C07A74" w:rsidRDefault="0061383F" w:rsidP="00C07A74">
      <w:pPr>
        <w:widowControl w:val="0"/>
        <w:tabs>
          <w:tab w:val="num" w:pos="0"/>
        </w:tabs>
        <w:autoSpaceDE w:val="0"/>
        <w:autoSpaceDN w:val="0"/>
        <w:adjustRightInd w:val="0"/>
        <w:ind w:firstLine="709"/>
        <w:jc w:val="both"/>
      </w:pPr>
      <w:r w:rsidRPr="00C07A74">
        <w:t>1.3.</w:t>
      </w:r>
      <w:r w:rsidR="009940DD">
        <w:t>3</w:t>
      </w:r>
      <w:r w:rsidRPr="00C07A74">
        <w:t xml:space="preserve">. </w:t>
      </w:r>
      <w:r w:rsidR="00B72CE4" w:rsidRPr="00C07A74">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B72CE4" w:rsidRPr="00C07A74" w:rsidRDefault="0061383F" w:rsidP="00C07A74">
      <w:pPr>
        <w:tabs>
          <w:tab w:val="num" w:pos="0"/>
          <w:tab w:val="left" w:pos="567"/>
          <w:tab w:val="left" w:pos="851"/>
        </w:tabs>
        <w:autoSpaceDE w:val="0"/>
        <w:autoSpaceDN w:val="0"/>
        <w:adjustRightInd w:val="0"/>
        <w:ind w:firstLine="709"/>
        <w:jc w:val="both"/>
      </w:pPr>
      <w:r w:rsidRPr="00C07A74">
        <w:t xml:space="preserve">- </w:t>
      </w:r>
      <w:r w:rsidR="00B72CE4" w:rsidRPr="00C07A74">
        <w:t>непосредственно в администрации,</w:t>
      </w:r>
    </w:p>
    <w:p w:rsidR="00B72CE4" w:rsidRPr="00C07A74" w:rsidRDefault="0061383F" w:rsidP="00C07A74">
      <w:pPr>
        <w:tabs>
          <w:tab w:val="num" w:pos="0"/>
          <w:tab w:val="left" w:pos="567"/>
          <w:tab w:val="left" w:pos="851"/>
        </w:tabs>
        <w:autoSpaceDE w:val="0"/>
        <w:autoSpaceDN w:val="0"/>
        <w:adjustRightInd w:val="0"/>
        <w:ind w:firstLine="709"/>
        <w:jc w:val="both"/>
      </w:pPr>
      <w:r w:rsidRPr="00C07A74">
        <w:lastRenderedPageBreak/>
        <w:t xml:space="preserve">- </w:t>
      </w:r>
      <w:r w:rsidR="00B72CE4" w:rsidRPr="00C07A74">
        <w:t>непосредственно в МФЦ;</w:t>
      </w:r>
    </w:p>
    <w:p w:rsidR="00B72CE4" w:rsidRPr="00C07A74" w:rsidRDefault="0061383F" w:rsidP="00C07A74">
      <w:pPr>
        <w:tabs>
          <w:tab w:val="num" w:pos="0"/>
          <w:tab w:val="left" w:pos="567"/>
          <w:tab w:val="left" w:pos="851"/>
        </w:tabs>
        <w:autoSpaceDE w:val="0"/>
        <w:autoSpaceDN w:val="0"/>
        <w:adjustRightInd w:val="0"/>
        <w:ind w:firstLine="709"/>
        <w:jc w:val="both"/>
      </w:pPr>
      <w:r w:rsidRPr="00C07A74">
        <w:t xml:space="preserve">- </w:t>
      </w:r>
      <w:r w:rsidR="00B72CE4" w:rsidRPr="00C07A74">
        <w:t>с использованием средств телефонной связи, средств сети Интернет.</w:t>
      </w:r>
    </w:p>
    <w:p w:rsidR="00B72CE4" w:rsidRPr="00C07A74" w:rsidRDefault="0061383F" w:rsidP="00C07A74">
      <w:pPr>
        <w:tabs>
          <w:tab w:val="num" w:pos="0"/>
        </w:tabs>
        <w:autoSpaceDE w:val="0"/>
        <w:autoSpaceDN w:val="0"/>
        <w:adjustRightInd w:val="0"/>
        <w:ind w:firstLine="709"/>
        <w:jc w:val="both"/>
      </w:pPr>
      <w:r w:rsidRPr="00C07A74">
        <w:t>1.3.</w:t>
      </w:r>
      <w:r w:rsidR="009940DD">
        <w:t>4</w:t>
      </w:r>
      <w:r w:rsidRPr="00C07A74">
        <w:t>.</w:t>
      </w:r>
      <w:r w:rsidR="00B72CE4" w:rsidRPr="00C07A74">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B72CE4" w:rsidRPr="00C07A74" w:rsidRDefault="00B72CE4" w:rsidP="00C07A74">
      <w:pPr>
        <w:tabs>
          <w:tab w:val="num" w:pos="0"/>
        </w:tabs>
        <w:autoSpaceDE w:val="0"/>
        <w:autoSpaceDN w:val="0"/>
        <w:adjustRightInd w:val="0"/>
        <w:ind w:firstLine="709"/>
        <w:jc w:val="both"/>
      </w:pPr>
      <w:r w:rsidRPr="00C07A74">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B72CE4" w:rsidRPr="00C07A74" w:rsidRDefault="00B72CE4" w:rsidP="00C07A74">
      <w:pPr>
        <w:tabs>
          <w:tab w:val="num" w:pos="0"/>
        </w:tabs>
        <w:autoSpaceDE w:val="0"/>
        <w:autoSpaceDN w:val="0"/>
        <w:adjustRightInd w:val="0"/>
        <w:ind w:firstLine="709"/>
        <w:jc w:val="both"/>
      </w:pPr>
      <w:r w:rsidRPr="00C07A74">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B72CE4" w:rsidRPr="00C07A74" w:rsidRDefault="00600100" w:rsidP="00C07A74">
      <w:pPr>
        <w:tabs>
          <w:tab w:val="num" w:pos="0"/>
        </w:tabs>
        <w:autoSpaceDE w:val="0"/>
        <w:autoSpaceDN w:val="0"/>
        <w:adjustRightInd w:val="0"/>
        <w:ind w:firstLine="709"/>
        <w:jc w:val="both"/>
      </w:pPr>
      <w:r w:rsidRPr="00C07A74">
        <w:t xml:space="preserve">- </w:t>
      </w:r>
      <w:r w:rsidR="00B72CE4" w:rsidRPr="00C07A74">
        <w:t>текст настоящего Административного регламента;</w:t>
      </w:r>
    </w:p>
    <w:p w:rsidR="00B72CE4" w:rsidRPr="00C07A74" w:rsidRDefault="00600100" w:rsidP="00C07A74">
      <w:pPr>
        <w:tabs>
          <w:tab w:val="num" w:pos="0"/>
        </w:tabs>
        <w:autoSpaceDE w:val="0"/>
        <w:autoSpaceDN w:val="0"/>
        <w:adjustRightInd w:val="0"/>
        <w:ind w:firstLine="709"/>
        <w:jc w:val="both"/>
      </w:pPr>
      <w:r w:rsidRPr="00C07A74">
        <w:t xml:space="preserve">- </w:t>
      </w:r>
      <w:r w:rsidR="00B72CE4" w:rsidRPr="00C07A74">
        <w:t>тексты, выдержки из нормативных правовых актов, регулирующих предоставление муниципальной услуги;</w:t>
      </w:r>
    </w:p>
    <w:p w:rsidR="00B72CE4" w:rsidRPr="00C07A74" w:rsidRDefault="00600100" w:rsidP="00C07A74">
      <w:pPr>
        <w:tabs>
          <w:tab w:val="num" w:pos="0"/>
        </w:tabs>
        <w:autoSpaceDE w:val="0"/>
        <w:autoSpaceDN w:val="0"/>
        <w:adjustRightInd w:val="0"/>
        <w:ind w:firstLine="709"/>
        <w:jc w:val="both"/>
      </w:pPr>
      <w:r w:rsidRPr="00C07A74">
        <w:t xml:space="preserve">- </w:t>
      </w:r>
      <w:r w:rsidR="00B72CE4" w:rsidRPr="00C07A74">
        <w:t>формы, образцы заявлений, иных документов.</w:t>
      </w:r>
    </w:p>
    <w:p w:rsidR="00B72CE4" w:rsidRPr="00C07A74" w:rsidRDefault="00600100" w:rsidP="00C07A74">
      <w:pPr>
        <w:tabs>
          <w:tab w:val="num" w:pos="0"/>
        </w:tabs>
        <w:autoSpaceDE w:val="0"/>
        <w:autoSpaceDN w:val="0"/>
        <w:adjustRightInd w:val="0"/>
        <w:ind w:firstLine="709"/>
        <w:jc w:val="both"/>
      </w:pPr>
      <w:r w:rsidRPr="00C07A74">
        <w:t>1.3.</w:t>
      </w:r>
      <w:r w:rsidR="009940DD">
        <w:t>5</w:t>
      </w:r>
      <w:r w:rsidRPr="00C07A74">
        <w:t>.</w:t>
      </w:r>
      <w:r w:rsidR="00B72CE4" w:rsidRPr="00C07A74">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B72CE4" w:rsidRPr="00C07A74" w:rsidRDefault="00600100" w:rsidP="00C07A74">
      <w:pPr>
        <w:tabs>
          <w:tab w:val="num" w:pos="0"/>
        </w:tabs>
        <w:autoSpaceDE w:val="0"/>
        <w:autoSpaceDN w:val="0"/>
        <w:adjustRightInd w:val="0"/>
        <w:ind w:firstLine="709"/>
        <w:jc w:val="both"/>
      </w:pPr>
      <w:r w:rsidRPr="00C07A74">
        <w:t xml:space="preserve">- </w:t>
      </w:r>
      <w:r w:rsidR="00B72CE4" w:rsidRPr="00C07A74">
        <w:t>о порядке предоставления муниципальной услуги;</w:t>
      </w:r>
    </w:p>
    <w:p w:rsidR="00B72CE4" w:rsidRPr="00C07A74" w:rsidRDefault="00600100" w:rsidP="00C07A74">
      <w:pPr>
        <w:tabs>
          <w:tab w:val="num" w:pos="0"/>
        </w:tabs>
        <w:autoSpaceDE w:val="0"/>
        <w:autoSpaceDN w:val="0"/>
        <w:adjustRightInd w:val="0"/>
        <w:ind w:firstLine="709"/>
        <w:jc w:val="both"/>
      </w:pPr>
      <w:r w:rsidRPr="00C07A74">
        <w:t xml:space="preserve">- </w:t>
      </w:r>
      <w:r w:rsidR="00B72CE4" w:rsidRPr="00C07A74">
        <w:t>о ходе предоставления муниципальной услуги;</w:t>
      </w:r>
    </w:p>
    <w:p w:rsidR="00B72CE4" w:rsidRPr="00C07A74" w:rsidRDefault="00600100" w:rsidP="00C07A74">
      <w:pPr>
        <w:tabs>
          <w:tab w:val="num" w:pos="0"/>
        </w:tabs>
        <w:autoSpaceDE w:val="0"/>
        <w:autoSpaceDN w:val="0"/>
        <w:adjustRightInd w:val="0"/>
        <w:ind w:firstLine="709"/>
        <w:jc w:val="both"/>
      </w:pPr>
      <w:r w:rsidRPr="00C07A74">
        <w:t xml:space="preserve">- </w:t>
      </w:r>
      <w:r w:rsidR="00B72CE4" w:rsidRPr="00C07A74">
        <w:t>об отказе в предоставлении муниципальной услуги.</w:t>
      </w:r>
    </w:p>
    <w:p w:rsidR="00B72CE4" w:rsidRPr="00C07A74" w:rsidRDefault="00600100" w:rsidP="00C07A74">
      <w:pPr>
        <w:tabs>
          <w:tab w:val="num" w:pos="0"/>
        </w:tabs>
        <w:autoSpaceDE w:val="0"/>
        <w:autoSpaceDN w:val="0"/>
        <w:adjustRightInd w:val="0"/>
        <w:ind w:firstLine="709"/>
        <w:jc w:val="both"/>
      </w:pPr>
      <w:r w:rsidRPr="00C07A74">
        <w:t>1.3.</w:t>
      </w:r>
      <w:r w:rsidR="009940DD">
        <w:t>6</w:t>
      </w:r>
      <w:r w:rsidRPr="00C07A74">
        <w:t>.</w:t>
      </w:r>
      <w:r w:rsidR="00B72CE4" w:rsidRPr="00C07A74">
        <w:t xml:space="preserve"> Информация о сроке завершения оформления документов и возможности их получения заявителю сообщается при подаче документов.</w:t>
      </w:r>
    </w:p>
    <w:p w:rsidR="00B72CE4" w:rsidRPr="00C07A74" w:rsidRDefault="00600100" w:rsidP="00C07A74">
      <w:pPr>
        <w:tabs>
          <w:tab w:val="num" w:pos="0"/>
        </w:tabs>
        <w:autoSpaceDE w:val="0"/>
        <w:autoSpaceDN w:val="0"/>
        <w:adjustRightInd w:val="0"/>
        <w:ind w:firstLine="709"/>
        <w:jc w:val="both"/>
      </w:pPr>
      <w:r w:rsidRPr="00C07A74">
        <w:t>1.3.</w:t>
      </w:r>
      <w:r w:rsidR="009940DD">
        <w:t>7</w:t>
      </w:r>
      <w:r w:rsidRPr="00C07A74">
        <w:t>.</w:t>
      </w:r>
      <w:r w:rsidR="00B72CE4" w:rsidRPr="00C07A74">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B72CE4" w:rsidRPr="00C07A74" w:rsidRDefault="00B72CE4" w:rsidP="00C07A74">
      <w:pPr>
        <w:tabs>
          <w:tab w:val="num" w:pos="0"/>
        </w:tabs>
        <w:autoSpaceDE w:val="0"/>
        <w:autoSpaceDN w:val="0"/>
        <w:adjustRightInd w:val="0"/>
        <w:ind w:firstLine="709"/>
        <w:jc w:val="both"/>
      </w:pPr>
      <w:r w:rsidRPr="00C07A74">
        <w:t xml:space="preserve">При ответах на телефонные звонки и устные </w:t>
      </w:r>
      <w:proofErr w:type="gramStart"/>
      <w:r w:rsidRPr="00C07A74">
        <w:t>обращения</w:t>
      </w:r>
      <w:proofErr w:type="gramEnd"/>
      <w:r w:rsidRPr="00C07A74">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B72CE4" w:rsidRPr="00C07A74" w:rsidRDefault="00B72CE4" w:rsidP="00C07A74">
      <w:pPr>
        <w:tabs>
          <w:tab w:val="num" w:pos="0"/>
        </w:tabs>
        <w:autoSpaceDE w:val="0"/>
        <w:autoSpaceDN w:val="0"/>
        <w:adjustRightInd w:val="0"/>
        <w:ind w:firstLine="709"/>
        <w:jc w:val="both"/>
      </w:pPr>
      <w:r w:rsidRPr="00C07A74">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B72CE4" w:rsidRPr="00C07A74" w:rsidRDefault="00B72CE4" w:rsidP="00C07A74">
      <w:pPr>
        <w:tabs>
          <w:tab w:val="num" w:pos="0"/>
        </w:tabs>
        <w:autoSpaceDE w:val="0"/>
        <w:autoSpaceDN w:val="0"/>
        <w:adjustRightInd w:val="0"/>
        <w:ind w:firstLine="709"/>
        <w:jc w:val="both"/>
      </w:pPr>
    </w:p>
    <w:p w:rsidR="00B72CE4" w:rsidRPr="00C07A74" w:rsidRDefault="00603F28" w:rsidP="00C07A74">
      <w:pPr>
        <w:tabs>
          <w:tab w:val="num" w:pos="0"/>
          <w:tab w:val="left" w:pos="1440"/>
          <w:tab w:val="left" w:pos="1560"/>
        </w:tabs>
        <w:ind w:firstLine="709"/>
        <w:jc w:val="center"/>
        <w:rPr>
          <w:b/>
        </w:rPr>
      </w:pPr>
      <w:r w:rsidRPr="00C07A74">
        <w:rPr>
          <w:b/>
        </w:rPr>
        <w:t xml:space="preserve">2. </w:t>
      </w:r>
      <w:r w:rsidR="00B72CE4" w:rsidRPr="00C07A74">
        <w:rPr>
          <w:b/>
        </w:rPr>
        <w:t>Стандарт предоставления муниципальной услуги</w:t>
      </w:r>
    </w:p>
    <w:p w:rsidR="00B72CE4" w:rsidRPr="00C07A74" w:rsidRDefault="00B72CE4" w:rsidP="00C07A74">
      <w:pPr>
        <w:tabs>
          <w:tab w:val="num" w:pos="0"/>
          <w:tab w:val="left" w:pos="1440"/>
          <w:tab w:val="left" w:pos="1560"/>
        </w:tabs>
        <w:ind w:firstLine="709"/>
        <w:jc w:val="both"/>
        <w:rPr>
          <w:b/>
        </w:rPr>
      </w:pPr>
    </w:p>
    <w:p w:rsidR="00B72CE4" w:rsidRPr="00C07A74" w:rsidRDefault="00603F28" w:rsidP="00C07A74">
      <w:pPr>
        <w:tabs>
          <w:tab w:val="num" w:pos="0"/>
          <w:tab w:val="left" w:pos="1134"/>
        </w:tabs>
        <w:ind w:firstLine="709"/>
        <w:jc w:val="both"/>
      </w:pPr>
      <w:r w:rsidRPr="00C07A74">
        <w:t xml:space="preserve">2.1. </w:t>
      </w:r>
      <w:r w:rsidR="00B72CE4" w:rsidRPr="00C07A74">
        <w:t>Наименование муниципальной услуги – «Принятие граждан на учет нуждающихся в предоставлении жилых помещений по договорам найма жилых помещений жилищного фонда социального использования».</w:t>
      </w:r>
    </w:p>
    <w:p w:rsidR="00B72CE4" w:rsidRPr="00C07A74" w:rsidRDefault="00BD694D" w:rsidP="00C07A74">
      <w:pPr>
        <w:tabs>
          <w:tab w:val="num" w:pos="0"/>
          <w:tab w:val="left" w:pos="1134"/>
        </w:tabs>
        <w:ind w:firstLine="709"/>
        <w:jc w:val="both"/>
      </w:pPr>
      <w:r w:rsidRPr="00C07A74">
        <w:t xml:space="preserve">2.2. </w:t>
      </w:r>
      <w:r w:rsidR="00B72CE4" w:rsidRPr="00C07A74">
        <w:t>Наименование органа, представляющего муниципальную услугу.</w:t>
      </w:r>
    </w:p>
    <w:p w:rsidR="00B72CE4" w:rsidRPr="00C07A74" w:rsidRDefault="00BD694D" w:rsidP="00C07A74">
      <w:pPr>
        <w:tabs>
          <w:tab w:val="num" w:pos="0"/>
        </w:tabs>
        <w:ind w:firstLine="709"/>
        <w:jc w:val="both"/>
      </w:pPr>
      <w:r w:rsidRPr="00C07A74">
        <w:t xml:space="preserve">2.2.1. </w:t>
      </w:r>
      <w:r w:rsidR="00B72CE4" w:rsidRPr="00C07A74">
        <w:t xml:space="preserve">Орган, предоставляющий муниципальную услугу: администрация </w:t>
      </w:r>
      <w:r w:rsidR="0060357B">
        <w:t>Карачунского</w:t>
      </w:r>
      <w:r w:rsidR="00B72CE4" w:rsidRPr="00C07A74">
        <w:t xml:space="preserve"> сельского поселения</w:t>
      </w:r>
      <w:r w:rsidR="00205457" w:rsidRPr="00C07A74">
        <w:rPr>
          <w:bCs/>
        </w:rPr>
        <w:t xml:space="preserve"> Рамонского муниципального района Воронежской области</w:t>
      </w:r>
      <w:r w:rsidR="00B72CE4" w:rsidRPr="00C07A74">
        <w:t>.</w:t>
      </w:r>
    </w:p>
    <w:p w:rsidR="00B72CE4" w:rsidRPr="00C07A74" w:rsidRDefault="00BD694D" w:rsidP="00C07A74">
      <w:pPr>
        <w:tabs>
          <w:tab w:val="num" w:pos="0"/>
        </w:tabs>
        <w:autoSpaceDE w:val="0"/>
        <w:autoSpaceDN w:val="0"/>
        <w:adjustRightInd w:val="0"/>
        <w:ind w:firstLine="709"/>
        <w:jc w:val="both"/>
      </w:pPr>
      <w:r w:rsidRPr="00C07A74">
        <w:lastRenderedPageBreak/>
        <w:t xml:space="preserve">2.2.2. </w:t>
      </w:r>
      <w:proofErr w:type="gramStart"/>
      <w:r w:rsidR="00B72CE4" w:rsidRPr="00C07A74">
        <w:t>Администрация при предоставлении муниципальной услуги в целях получения документов, необходимых для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ГИБДД ГУ МВД России по Воронежской области.</w:t>
      </w:r>
      <w:proofErr w:type="gramEnd"/>
    </w:p>
    <w:p w:rsidR="00B72CE4" w:rsidRPr="00C07A74" w:rsidRDefault="00B72CE4" w:rsidP="00C07A74">
      <w:pPr>
        <w:tabs>
          <w:tab w:val="num" w:pos="0"/>
        </w:tabs>
        <w:autoSpaceDE w:val="0"/>
        <w:autoSpaceDN w:val="0"/>
        <w:adjustRightInd w:val="0"/>
        <w:ind w:firstLine="709"/>
        <w:jc w:val="both"/>
      </w:pPr>
      <w:r w:rsidRPr="00C07A74">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205457" w:rsidRPr="00C07A74">
        <w:t>р</w:t>
      </w:r>
      <w:r w:rsidRPr="00C07A74">
        <w:t xml:space="preserve">ешением СНД </w:t>
      </w:r>
      <w:r w:rsidR="0060357B">
        <w:t>Карачунского</w:t>
      </w:r>
      <w:r w:rsidRPr="00C07A74">
        <w:t xml:space="preserve"> сельского поселения </w:t>
      </w:r>
      <w:r w:rsidRPr="00C07A74">
        <w:rPr>
          <w:bCs/>
        </w:rPr>
        <w:t>Рамонского муниципального района Воронежской области</w:t>
      </w:r>
      <w:r w:rsidRPr="00C07A74">
        <w:t xml:space="preserve"> </w:t>
      </w:r>
      <w:r w:rsidR="0013159F" w:rsidRPr="00C07A74">
        <w:t xml:space="preserve">от </w:t>
      </w:r>
      <w:r w:rsidR="009512C8" w:rsidRPr="009512C8">
        <w:t>17</w:t>
      </w:r>
      <w:r w:rsidR="009512C8">
        <w:t>.0</w:t>
      </w:r>
      <w:r w:rsidR="009512C8" w:rsidRPr="009512C8">
        <w:t>4</w:t>
      </w:r>
      <w:r w:rsidR="009512C8">
        <w:t xml:space="preserve">.2012 № </w:t>
      </w:r>
      <w:r w:rsidR="009512C8" w:rsidRPr="009512C8">
        <w:t>86</w:t>
      </w:r>
      <w:r w:rsidRPr="00C07A74">
        <w:t xml:space="preserve"> «Об утверждении перечня услуг, которые являются необходимыми и обязательными для предоставления администрацией </w:t>
      </w:r>
      <w:r w:rsidR="0060357B">
        <w:t>Карачунского</w:t>
      </w:r>
      <w:r w:rsidRPr="00C07A74">
        <w:t xml:space="preserve"> сельского поселения Рамонского муниципального района Воронежской области муниципальных услуг и предоставляются организациями, участвующими в предо</w:t>
      </w:r>
      <w:r w:rsidR="00BD694D" w:rsidRPr="00C07A74">
        <w:t>ставлении муниципальных услуг».</w:t>
      </w:r>
    </w:p>
    <w:p w:rsidR="00B72CE4" w:rsidRPr="00C07A74" w:rsidRDefault="00BD694D" w:rsidP="00C07A74">
      <w:pPr>
        <w:tabs>
          <w:tab w:val="num" w:pos="0"/>
          <w:tab w:val="num" w:pos="142"/>
          <w:tab w:val="left" w:pos="1134"/>
        </w:tabs>
        <w:autoSpaceDE w:val="0"/>
        <w:autoSpaceDN w:val="0"/>
        <w:adjustRightInd w:val="0"/>
        <w:ind w:firstLine="709"/>
        <w:jc w:val="both"/>
      </w:pPr>
      <w:r w:rsidRPr="00C07A74">
        <w:t xml:space="preserve">2.3. </w:t>
      </w:r>
      <w:r w:rsidR="00B72CE4" w:rsidRPr="00C07A74">
        <w:t>Результат предоставления муниципальной услуги.</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Результатом предоставления муниципальной услуги является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72CE4" w:rsidRPr="00C07A74" w:rsidRDefault="00B72CE4" w:rsidP="00C07A74">
      <w:pPr>
        <w:tabs>
          <w:tab w:val="num" w:pos="0"/>
          <w:tab w:val="num" w:pos="142"/>
          <w:tab w:val="left" w:pos="1560"/>
        </w:tabs>
        <w:autoSpaceDE w:val="0"/>
        <w:autoSpaceDN w:val="0"/>
        <w:adjustRightInd w:val="0"/>
        <w:ind w:firstLine="709"/>
        <w:jc w:val="both"/>
      </w:pPr>
      <w:r w:rsidRPr="00C07A74">
        <w:t>2.4.</w:t>
      </w:r>
      <w:r w:rsidR="00DF07F5">
        <w:t xml:space="preserve"> </w:t>
      </w:r>
      <w:r w:rsidRPr="00C07A74">
        <w:t>Срок предоставления муниципальной услуги.</w:t>
      </w:r>
    </w:p>
    <w:p w:rsidR="00B72CE4" w:rsidRPr="00C07A74" w:rsidRDefault="00B72CE4" w:rsidP="00C07A74">
      <w:pPr>
        <w:tabs>
          <w:tab w:val="num" w:pos="0"/>
          <w:tab w:val="num" w:pos="142"/>
          <w:tab w:val="left" w:pos="1560"/>
        </w:tabs>
        <w:autoSpaceDE w:val="0"/>
        <w:autoSpaceDN w:val="0"/>
        <w:adjustRightInd w:val="0"/>
        <w:ind w:firstLine="709"/>
        <w:jc w:val="both"/>
      </w:pPr>
      <w:r w:rsidRPr="00C07A74">
        <w:t>2.4.1. 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B72CE4" w:rsidRPr="00C07A74" w:rsidRDefault="00B72CE4" w:rsidP="00C07A74">
      <w:pPr>
        <w:tabs>
          <w:tab w:val="num" w:pos="0"/>
        </w:tabs>
        <w:autoSpaceDE w:val="0"/>
        <w:autoSpaceDN w:val="0"/>
        <w:adjustRightInd w:val="0"/>
        <w:ind w:firstLine="709"/>
        <w:jc w:val="both"/>
      </w:pPr>
      <w:r w:rsidRPr="00C07A74">
        <w:t xml:space="preserve">2.4.2. При предоставлении муниципальной услуги сроки прохождения отдельных административных процедур составляют: </w:t>
      </w:r>
    </w:p>
    <w:p w:rsidR="00B72CE4" w:rsidRPr="00C07A74" w:rsidRDefault="00B72CE4" w:rsidP="00C07A74">
      <w:pPr>
        <w:tabs>
          <w:tab w:val="num" w:pos="0"/>
        </w:tabs>
        <w:autoSpaceDE w:val="0"/>
        <w:autoSpaceDN w:val="0"/>
        <w:adjustRightInd w:val="0"/>
        <w:ind w:firstLine="709"/>
        <w:jc w:val="both"/>
      </w:pPr>
      <w:r w:rsidRPr="00C07A74">
        <w:t>Срок регистрации заявления и прилагаемых к нему документов - в течение 2 календарных дней.</w:t>
      </w:r>
    </w:p>
    <w:p w:rsidR="00B72CE4" w:rsidRPr="00C07A74" w:rsidRDefault="00B72CE4" w:rsidP="00C07A74">
      <w:pPr>
        <w:tabs>
          <w:tab w:val="num" w:pos="0"/>
        </w:tabs>
        <w:autoSpaceDE w:val="0"/>
        <w:autoSpaceDN w:val="0"/>
        <w:adjustRightInd w:val="0"/>
        <w:ind w:firstLine="709"/>
        <w:jc w:val="both"/>
      </w:pPr>
      <w:r w:rsidRPr="00C07A74">
        <w:t>При поступлении заявления и документов в электронной форме в выходные (праздничные) дни регистрация производится на следующий рабочий день.</w:t>
      </w:r>
    </w:p>
    <w:p w:rsidR="00B72CE4" w:rsidRPr="00C07A74" w:rsidRDefault="00B72CE4" w:rsidP="00C07A74">
      <w:pPr>
        <w:tabs>
          <w:tab w:val="num" w:pos="0"/>
        </w:tabs>
        <w:autoSpaceDE w:val="0"/>
        <w:autoSpaceDN w:val="0"/>
        <w:adjustRightInd w:val="0"/>
        <w:ind w:firstLine="709"/>
        <w:jc w:val="both"/>
      </w:pPr>
      <w:r w:rsidRPr="00C07A74">
        <w:t>Срок рассмотрения представленных документов и принятия решения о принятии заявителя на учёт либо об отказе в предоставлении муниципальной услуги – в течение 25 календарных дней.</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Выдача (направление)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B72CE4" w:rsidRPr="00C07A74" w:rsidRDefault="00B72CE4" w:rsidP="00C07A74">
      <w:pPr>
        <w:tabs>
          <w:tab w:val="num" w:pos="0"/>
        </w:tabs>
        <w:autoSpaceDE w:val="0"/>
        <w:autoSpaceDN w:val="0"/>
        <w:adjustRightInd w:val="0"/>
        <w:ind w:firstLine="709"/>
        <w:jc w:val="both"/>
      </w:pPr>
      <w:r w:rsidRPr="00C07A74">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B72CE4" w:rsidRPr="00C07A74" w:rsidRDefault="00B72CE4" w:rsidP="00C07A74">
      <w:pPr>
        <w:tabs>
          <w:tab w:val="num" w:pos="0"/>
        </w:tabs>
        <w:autoSpaceDE w:val="0"/>
        <w:autoSpaceDN w:val="0"/>
        <w:adjustRightInd w:val="0"/>
        <w:ind w:firstLine="709"/>
        <w:jc w:val="both"/>
      </w:pPr>
      <w:r w:rsidRPr="00C07A74">
        <w:t>Оснований для приостановления сроков предоставления муниципальной услуги законодательством не предусмотрено.</w:t>
      </w:r>
    </w:p>
    <w:p w:rsidR="00B72CE4" w:rsidRPr="00C07A74" w:rsidRDefault="00205457" w:rsidP="00C07A74">
      <w:pPr>
        <w:tabs>
          <w:tab w:val="left" w:pos="1134"/>
          <w:tab w:val="left" w:pos="1560"/>
        </w:tabs>
        <w:ind w:firstLine="709"/>
      </w:pPr>
      <w:r w:rsidRPr="00C07A74">
        <w:t xml:space="preserve">2.5. </w:t>
      </w:r>
      <w:r w:rsidR="00B72CE4" w:rsidRPr="00C07A74">
        <w:t>Правовые основы для предоставления муниципальной услуги.</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 xml:space="preserve">Предоставление муниципальной услуги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соответствии </w:t>
      </w:r>
      <w:proofErr w:type="gramStart"/>
      <w:r w:rsidRPr="00C07A74">
        <w:rPr>
          <w:rFonts w:ascii="Times New Roman" w:hAnsi="Times New Roman" w:cs="Times New Roman"/>
          <w:sz w:val="24"/>
          <w:szCs w:val="24"/>
        </w:rPr>
        <w:t>с</w:t>
      </w:r>
      <w:proofErr w:type="gramEnd"/>
      <w:r w:rsidRPr="00C07A74">
        <w:rPr>
          <w:rFonts w:ascii="Times New Roman" w:hAnsi="Times New Roman" w:cs="Times New Roman"/>
          <w:sz w:val="24"/>
          <w:szCs w:val="24"/>
        </w:rPr>
        <w:t>:</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Конституцией Российской Федерации ("Российская газета", 21.01.2009, № 7; "Собрание законодательства РФ", 26.01.2009, № 4, ст. 445; "Парламентская газета", 23 - 29.01.2009, № 4);</w:t>
      </w:r>
    </w:p>
    <w:p w:rsidR="00B72CE4" w:rsidRPr="00C07A74" w:rsidRDefault="00B72CE4" w:rsidP="00C07A74">
      <w:pPr>
        <w:tabs>
          <w:tab w:val="num" w:pos="0"/>
        </w:tabs>
        <w:autoSpaceDE w:val="0"/>
        <w:autoSpaceDN w:val="0"/>
        <w:adjustRightInd w:val="0"/>
        <w:ind w:firstLine="709"/>
        <w:jc w:val="both"/>
      </w:pPr>
      <w:r w:rsidRPr="00C07A74">
        <w:lastRenderedPageBreak/>
        <w:t>Жилищным кодексом Российской Федерации ("Собрание законодательства РФ", 03.01.2005, № 1 (часть 1) ст. 14; "Российская газета", 12.01.2005, № 1; "Парламентская газета", 15.01.2005, № 7-8);</w:t>
      </w:r>
    </w:p>
    <w:p w:rsidR="00B72CE4" w:rsidRPr="00C07A74" w:rsidRDefault="00B72CE4" w:rsidP="00C07A74">
      <w:pPr>
        <w:tabs>
          <w:tab w:val="num" w:pos="0"/>
        </w:tabs>
        <w:autoSpaceDE w:val="0"/>
        <w:autoSpaceDN w:val="0"/>
        <w:adjustRightInd w:val="0"/>
        <w:ind w:firstLine="709"/>
        <w:jc w:val="both"/>
      </w:pPr>
      <w:r w:rsidRPr="00C07A74">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Законом Воронежской области от 30.11.2015 №</w:t>
      </w:r>
      <w:r w:rsidR="00DF07F5">
        <w:rPr>
          <w:rFonts w:ascii="Times New Roman" w:hAnsi="Times New Roman" w:cs="Times New Roman"/>
          <w:sz w:val="24"/>
          <w:szCs w:val="24"/>
        </w:rPr>
        <w:t xml:space="preserve"> </w:t>
      </w:r>
      <w:r w:rsidRPr="00C07A74">
        <w:rPr>
          <w:rFonts w:ascii="Times New Roman" w:hAnsi="Times New Roman" w:cs="Times New Roman"/>
          <w:sz w:val="24"/>
          <w:szCs w:val="24"/>
        </w:rPr>
        <w:t>166-ОЗ "О порядке учета граждан, нуждающихся в предоставлении жилых помещений по договорам найма жилых помещений жилищного фонда социального использования  в Воронежской области" (Информационная система «Портал Воронежской области в сети Интернет» http://www.govvr</w:t>
      </w:r>
      <w:r w:rsidR="00BF15D2" w:rsidRPr="00C07A74">
        <w:rPr>
          <w:rFonts w:ascii="Times New Roman" w:hAnsi="Times New Roman" w:cs="Times New Roman"/>
          <w:sz w:val="24"/>
          <w:szCs w:val="24"/>
          <w:lang w:val="en-US"/>
        </w:rPr>
        <w:t>n</w:t>
      </w:r>
      <w:r w:rsidRPr="00C07A74">
        <w:rPr>
          <w:rFonts w:ascii="Times New Roman" w:hAnsi="Times New Roman" w:cs="Times New Roman"/>
          <w:sz w:val="24"/>
          <w:szCs w:val="24"/>
        </w:rPr>
        <w:t>.ru, 01.12.2015);</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 xml:space="preserve">Уставом </w:t>
      </w:r>
      <w:r w:rsidR="0060357B">
        <w:rPr>
          <w:rFonts w:ascii="Times New Roman" w:hAnsi="Times New Roman" w:cs="Times New Roman"/>
          <w:sz w:val="24"/>
          <w:szCs w:val="24"/>
        </w:rPr>
        <w:t>Карачунского</w:t>
      </w:r>
      <w:r w:rsidRPr="00C07A74">
        <w:rPr>
          <w:rFonts w:ascii="Times New Roman" w:hAnsi="Times New Roman" w:cs="Times New Roman"/>
          <w:sz w:val="24"/>
          <w:szCs w:val="24"/>
        </w:rPr>
        <w:t xml:space="preserve"> сельского поселения Рамонского муниципального района Воронежской области и другими норм</w:t>
      </w:r>
      <w:r w:rsidR="00834766" w:rsidRPr="00C07A74">
        <w:rPr>
          <w:rFonts w:ascii="Times New Roman" w:hAnsi="Times New Roman" w:cs="Times New Roman"/>
          <w:sz w:val="24"/>
          <w:szCs w:val="24"/>
        </w:rPr>
        <w:t xml:space="preserve">ативно - правовыми актами </w:t>
      </w:r>
      <w:r w:rsidR="0060357B">
        <w:rPr>
          <w:rFonts w:ascii="Times New Roman" w:hAnsi="Times New Roman" w:cs="Times New Roman"/>
          <w:sz w:val="24"/>
          <w:szCs w:val="24"/>
        </w:rPr>
        <w:t>Карачунского</w:t>
      </w:r>
      <w:r w:rsidRPr="00C07A74">
        <w:rPr>
          <w:rFonts w:ascii="Times New Roman" w:hAnsi="Times New Roman" w:cs="Times New Roman"/>
          <w:sz w:val="24"/>
          <w:szCs w:val="24"/>
        </w:rPr>
        <w:t xml:space="preserve"> сельского поселения Ра</w:t>
      </w:r>
      <w:r w:rsidR="0013159F" w:rsidRPr="00C07A74">
        <w:rPr>
          <w:rFonts w:ascii="Times New Roman" w:hAnsi="Times New Roman" w:cs="Times New Roman"/>
          <w:sz w:val="24"/>
          <w:szCs w:val="24"/>
        </w:rPr>
        <w:t xml:space="preserve">монского муниципального района </w:t>
      </w:r>
      <w:r w:rsidRPr="00C07A74">
        <w:rPr>
          <w:rFonts w:ascii="Times New Roman" w:hAnsi="Times New Roman" w:cs="Times New Roman"/>
          <w:sz w:val="24"/>
          <w:szCs w:val="24"/>
        </w:rPr>
        <w:t>Воронежской области.</w:t>
      </w:r>
    </w:p>
    <w:p w:rsidR="00B72CE4" w:rsidRPr="00C07A74" w:rsidRDefault="00834766" w:rsidP="00C07A74">
      <w:pPr>
        <w:tabs>
          <w:tab w:val="num" w:pos="0"/>
          <w:tab w:val="left" w:pos="709"/>
          <w:tab w:val="num" w:pos="792"/>
        </w:tabs>
        <w:ind w:firstLine="709"/>
        <w:jc w:val="both"/>
      </w:pPr>
      <w:r w:rsidRPr="00C07A74">
        <w:t xml:space="preserve">2.6. </w:t>
      </w:r>
      <w:r w:rsidR="00B72CE4" w:rsidRPr="00C07A74">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B72CE4" w:rsidRPr="00C07A74" w:rsidRDefault="00B72CE4" w:rsidP="00C07A74">
      <w:pPr>
        <w:tabs>
          <w:tab w:val="num" w:pos="0"/>
        </w:tabs>
        <w:autoSpaceDE w:val="0"/>
        <w:autoSpaceDN w:val="0"/>
        <w:adjustRightInd w:val="0"/>
        <w:ind w:firstLine="709"/>
        <w:jc w:val="both"/>
      </w:pPr>
      <w:r w:rsidRPr="00C07A74">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72CE4" w:rsidRPr="00C07A74" w:rsidRDefault="00B72CE4" w:rsidP="00C07A74">
      <w:pPr>
        <w:pStyle w:val="ConsPlusNormal"/>
        <w:tabs>
          <w:tab w:val="num" w:pos="0"/>
        </w:tabs>
        <w:ind w:firstLine="709"/>
        <w:jc w:val="both"/>
        <w:rPr>
          <w:rFonts w:ascii="Times New Roman" w:eastAsia="Times New Roman" w:hAnsi="Times New Roman" w:cs="Times New Roman"/>
          <w:sz w:val="24"/>
          <w:szCs w:val="24"/>
          <w:lang w:eastAsia="ru-RU"/>
        </w:rPr>
      </w:pPr>
      <w:r w:rsidRPr="00C07A74">
        <w:rPr>
          <w:rFonts w:ascii="Times New Roman" w:eastAsia="Times New Roman" w:hAnsi="Times New Roman" w:cs="Times New Roman"/>
          <w:sz w:val="24"/>
          <w:szCs w:val="24"/>
          <w:lang w:eastAsia="ru-RU"/>
        </w:rPr>
        <w:t>Муниципальная услуга предоставляется на основании заявления, поступившего в администрацию или в МФЦ.</w:t>
      </w:r>
    </w:p>
    <w:p w:rsidR="00B72CE4" w:rsidRPr="00C07A74" w:rsidRDefault="00B72CE4" w:rsidP="00C07A74">
      <w:pPr>
        <w:pStyle w:val="ConsPlusNormal"/>
        <w:tabs>
          <w:tab w:val="num" w:pos="0"/>
        </w:tabs>
        <w:ind w:firstLine="709"/>
        <w:jc w:val="both"/>
        <w:rPr>
          <w:rFonts w:ascii="Times New Roman" w:eastAsia="Times New Roman" w:hAnsi="Times New Roman" w:cs="Times New Roman"/>
          <w:sz w:val="24"/>
          <w:szCs w:val="24"/>
          <w:lang w:eastAsia="ru-RU"/>
        </w:rPr>
      </w:pPr>
      <w:r w:rsidRPr="00C07A74">
        <w:rPr>
          <w:rFonts w:ascii="Times New Roman" w:eastAsia="Times New Roman" w:hAnsi="Times New Roman" w:cs="Times New Roman"/>
          <w:sz w:val="24"/>
          <w:szCs w:val="24"/>
          <w:lang w:eastAsia="ru-RU"/>
        </w:rPr>
        <w:t>Заявление представляется заявителем лично в администрацию или МФЦ</w:t>
      </w:r>
      <w:r w:rsidRPr="00C07A74">
        <w:rPr>
          <w:rFonts w:ascii="Times New Roman" w:eastAsia="Times New Roman" w:hAnsi="Times New Roman" w:cs="Times New Roman"/>
          <w:sz w:val="24"/>
          <w:szCs w:val="24"/>
          <w:vertAlign w:val="superscript"/>
          <w:lang w:eastAsia="ru-RU"/>
        </w:rPr>
        <w:t xml:space="preserve"> </w:t>
      </w:r>
      <w:r w:rsidR="00834766" w:rsidRPr="00C07A74">
        <w:rPr>
          <w:rFonts w:ascii="Times New Roman" w:eastAsia="Times New Roman" w:hAnsi="Times New Roman" w:cs="Times New Roman"/>
          <w:sz w:val="24"/>
          <w:szCs w:val="24"/>
          <w:lang w:eastAsia="ru-RU"/>
        </w:rPr>
        <w:t xml:space="preserve">либо направляется заявителем </w:t>
      </w:r>
      <w:r w:rsidRPr="00C07A74">
        <w:rPr>
          <w:rFonts w:ascii="Times New Roman" w:eastAsia="Times New Roman" w:hAnsi="Times New Roman" w:cs="Times New Roman"/>
          <w:sz w:val="24"/>
          <w:szCs w:val="24"/>
          <w:lang w:eastAsia="ru-RU"/>
        </w:rPr>
        <w:t>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72CE4" w:rsidRPr="00C07A74" w:rsidRDefault="00B72CE4" w:rsidP="00C07A74">
      <w:pPr>
        <w:pStyle w:val="ConsPlusNormal"/>
        <w:tabs>
          <w:tab w:val="num" w:pos="0"/>
        </w:tabs>
        <w:ind w:firstLine="709"/>
        <w:jc w:val="both"/>
        <w:rPr>
          <w:rFonts w:ascii="Times New Roman" w:eastAsia="Times New Roman" w:hAnsi="Times New Roman" w:cs="Times New Roman"/>
          <w:sz w:val="24"/>
          <w:szCs w:val="24"/>
          <w:lang w:eastAsia="ru-RU"/>
        </w:rPr>
      </w:pPr>
      <w:r w:rsidRPr="00C07A74">
        <w:rPr>
          <w:rFonts w:ascii="Times New Roman" w:eastAsia="Times New Roman" w:hAnsi="Times New Roman" w:cs="Times New Roman"/>
          <w:sz w:val="24"/>
          <w:szCs w:val="24"/>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B72CE4" w:rsidRPr="00C07A74" w:rsidRDefault="00B72CE4" w:rsidP="00C07A74">
      <w:pPr>
        <w:pStyle w:val="ConsPlusNormal"/>
        <w:tabs>
          <w:tab w:val="num" w:pos="0"/>
        </w:tabs>
        <w:ind w:firstLine="709"/>
        <w:jc w:val="both"/>
        <w:rPr>
          <w:rFonts w:ascii="Times New Roman" w:eastAsia="Times New Roman" w:hAnsi="Times New Roman" w:cs="Times New Roman"/>
          <w:sz w:val="24"/>
          <w:szCs w:val="24"/>
          <w:lang w:eastAsia="ru-RU"/>
        </w:rPr>
      </w:pPr>
      <w:proofErr w:type="gramStart"/>
      <w:r w:rsidRPr="00C07A74">
        <w:rPr>
          <w:rFonts w:ascii="Times New Roman" w:eastAsia="Times New Roman" w:hAnsi="Times New Roman" w:cs="Times New Roman"/>
          <w:sz w:val="24"/>
          <w:szCs w:val="24"/>
          <w:lang w:eastAsia="ru-RU"/>
        </w:rPr>
        <w:t>В письменном заявлении должна быть указана информация о заявителе (Ф.И.О., сведения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B72CE4" w:rsidRPr="00C07A74" w:rsidRDefault="00B72CE4" w:rsidP="00C07A74">
      <w:pPr>
        <w:pStyle w:val="ConsPlusNormal"/>
        <w:tabs>
          <w:tab w:val="num" w:pos="0"/>
        </w:tabs>
        <w:ind w:firstLine="709"/>
        <w:jc w:val="both"/>
        <w:rPr>
          <w:rFonts w:ascii="Times New Roman" w:eastAsia="Times New Roman" w:hAnsi="Times New Roman" w:cs="Times New Roman"/>
          <w:sz w:val="24"/>
          <w:szCs w:val="24"/>
          <w:lang w:eastAsia="ru-RU"/>
        </w:rPr>
      </w:pPr>
      <w:r w:rsidRPr="00C07A74">
        <w:rPr>
          <w:rFonts w:ascii="Times New Roman" w:eastAsia="Times New Roman" w:hAnsi="Times New Roman" w:cs="Times New Roman"/>
          <w:sz w:val="24"/>
          <w:szCs w:val="24"/>
          <w:lang w:eastAsia="ru-RU"/>
        </w:rPr>
        <w:t xml:space="preserve">Форма заявления приведена в приложении № 2 к настоящему </w:t>
      </w:r>
      <w:r w:rsidR="00DF07F5">
        <w:rPr>
          <w:rFonts w:ascii="Times New Roman" w:eastAsia="Times New Roman" w:hAnsi="Times New Roman" w:cs="Times New Roman"/>
          <w:sz w:val="24"/>
          <w:szCs w:val="24"/>
          <w:lang w:eastAsia="ru-RU"/>
        </w:rPr>
        <w:t>А</w:t>
      </w:r>
      <w:r w:rsidRPr="00C07A74">
        <w:rPr>
          <w:rFonts w:ascii="Times New Roman" w:eastAsia="Times New Roman" w:hAnsi="Times New Roman" w:cs="Times New Roman"/>
          <w:sz w:val="24"/>
          <w:szCs w:val="24"/>
          <w:lang w:eastAsia="ru-RU"/>
        </w:rPr>
        <w:t>дминистративному регламенту.</w:t>
      </w:r>
    </w:p>
    <w:p w:rsidR="00B72CE4" w:rsidRPr="00C07A74" w:rsidRDefault="00B72CE4" w:rsidP="00C07A74">
      <w:pPr>
        <w:pStyle w:val="ConsPlusNormal"/>
        <w:tabs>
          <w:tab w:val="num" w:pos="0"/>
        </w:tabs>
        <w:ind w:firstLine="709"/>
        <w:jc w:val="both"/>
        <w:rPr>
          <w:rFonts w:ascii="Times New Roman" w:eastAsia="Times New Roman" w:hAnsi="Times New Roman" w:cs="Times New Roman"/>
          <w:sz w:val="24"/>
          <w:szCs w:val="24"/>
          <w:lang w:eastAsia="ru-RU"/>
        </w:rPr>
      </w:pPr>
      <w:r w:rsidRPr="00C07A74">
        <w:rPr>
          <w:rFonts w:ascii="Times New Roman" w:eastAsia="Times New Roman" w:hAnsi="Times New Roman" w:cs="Times New Roman"/>
          <w:sz w:val="24"/>
          <w:szCs w:val="24"/>
          <w:lang w:eastAsia="ru-RU"/>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B72CE4" w:rsidRPr="00C07A74" w:rsidRDefault="00B72CE4" w:rsidP="00C07A74">
      <w:pPr>
        <w:pStyle w:val="ConsPlusNormal"/>
        <w:tabs>
          <w:tab w:val="num" w:pos="0"/>
        </w:tabs>
        <w:ind w:firstLine="709"/>
        <w:jc w:val="both"/>
        <w:rPr>
          <w:rFonts w:ascii="Times New Roman" w:eastAsia="Times New Roman" w:hAnsi="Times New Roman" w:cs="Times New Roman"/>
          <w:sz w:val="24"/>
          <w:szCs w:val="24"/>
          <w:lang w:eastAsia="ru-RU"/>
        </w:rPr>
      </w:pPr>
      <w:r w:rsidRPr="00C07A74">
        <w:rPr>
          <w:rFonts w:ascii="Times New Roman" w:eastAsia="Times New Roman" w:hAnsi="Times New Roman" w:cs="Times New Roman"/>
          <w:sz w:val="24"/>
          <w:szCs w:val="24"/>
          <w:lang w:eastAsia="ru-RU"/>
        </w:rPr>
        <w:t>Заявление должно быть подписано заявителем либо представителем заявителя.</w:t>
      </w:r>
    </w:p>
    <w:p w:rsidR="00B72CE4" w:rsidRPr="00C07A74" w:rsidRDefault="00B72CE4" w:rsidP="00C07A74">
      <w:pPr>
        <w:pStyle w:val="ConsPlusNormal"/>
        <w:tabs>
          <w:tab w:val="num" w:pos="0"/>
        </w:tabs>
        <w:ind w:firstLine="709"/>
        <w:jc w:val="both"/>
        <w:rPr>
          <w:rFonts w:ascii="Times New Roman" w:eastAsia="Times New Roman" w:hAnsi="Times New Roman" w:cs="Times New Roman"/>
          <w:sz w:val="24"/>
          <w:szCs w:val="24"/>
          <w:lang w:eastAsia="ru-RU"/>
        </w:rPr>
      </w:pPr>
      <w:r w:rsidRPr="00C07A74">
        <w:rPr>
          <w:rFonts w:ascii="Times New Roman" w:eastAsia="Times New Roman" w:hAnsi="Times New Roman" w:cs="Times New Roman"/>
          <w:sz w:val="24"/>
          <w:szCs w:val="24"/>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К заявлению прилагаются следующие документы:</w:t>
      </w:r>
    </w:p>
    <w:p w:rsidR="00B72CE4" w:rsidRPr="00C07A74" w:rsidRDefault="00B72CE4" w:rsidP="00C07A74">
      <w:pPr>
        <w:tabs>
          <w:tab w:val="num" w:pos="0"/>
        </w:tabs>
        <w:autoSpaceDE w:val="0"/>
        <w:autoSpaceDN w:val="0"/>
        <w:adjustRightInd w:val="0"/>
        <w:ind w:firstLine="709"/>
        <w:jc w:val="both"/>
      </w:pPr>
      <w:r w:rsidRPr="00C07A74">
        <w:t>- документы, удостоверяющие личность гражданина и постоянно проживающих совместно с ним членов его семьи, а также подтверждающие наличие у них гражданства Российской Федерации;</w:t>
      </w:r>
    </w:p>
    <w:p w:rsidR="00B72CE4" w:rsidRPr="00C07A74" w:rsidRDefault="00B72CE4" w:rsidP="00C07A74">
      <w:pPr>
        <w:tabs>
          <w:tab w:val="num" w:pos="0"/>
        </w:tabs>
        <w:autoSpaceDE w:val="0"/>
        <w:autoSpaceDN w:val="0"/>
        <w:adjustRightInd w:val="0"/>
        <w:ind w:firstLine="709"/>
        <w:jc w:val="both"/>
      </w:pPr>
      <w:r w:rsidRPr="00C07A74">
        <w:lastRenderedPageBreak/>
        <w:t>- документы, содержащие сведения о составе семьи гражданина, а также подтверждающие факт родства, супружеских отношений (выписка из домовой книги (поквартирной карточки), свидетельство о рождении, свидетельство о заключении брака, судебные решения и др.);</w:t>
      </w:r>
    </w:p>
    <w:p w:rsidR="00B72CE4" w:rsidRPr="00C07A74" w:rsidRDefault="002A4BFE" w:rsidP="00C07A74">
      <w:pPr>
        <w:tabs>
          <w:tab w:val="num" w:pos="0"/>
        </w:tabs>
        <w:autoSpaceDE w:val="0"/>
        <w:autoSpaceDN w:val="0"/>
        <w:adjustRightInd w:val="0"/>
        <w:ind w:firstLine="709"/>
        <w:jc w:val="both"/>
      </w:pPr>
      <w:r w:rsidRPr="00C07A74">
        <w:t xml:space="preserve">- </w:t>
      </w:r>
      <w:r w:rsidR="00B72CE4" w:rsidRPr="00C07A74">
        <w:t>документы, подтверждающие перемену фамилии, имени, отчества гражданина и членов его семьи, в случае, если перемена фамилии, имени, отчества произошла в течение пяти лет, предшествующих дате подачи заявления о принятии на учет;</w:t>
      </w:r>
    </w:p>
    <w:p w:rsidR="00B72CE4" w:rsidRPr="00C07A74" w:rsidRDefault="00B72CE4" w:rsidP="00C07A74">
      <w:pPr>
        <w:tabs>
          <w:tab w:val="num" w:pos="0"/>
        </w:tabs>
        <w:autoSpaceDE w:val="0"/>
        <w:autoSpaceDN w:val="0"/>
        <w:adjustRightInd w:val="0"/>
        <w:ind w:firstLine="709"/>
        <w:jc w:val="both"/>
      </w:pPr>
      <w:r w:rsidRPr="00C07A74">
        <w:t>- документы, подтверждающие основания владения и пользования гражданином и (или) постоянно проживающими совместно с ним членами его семьи занимаемым жилым помещением (договор, ордер, решение о предоставлении жилого помещения);</w:t>
      </w:r>
    </w:p>
    <w:p w:rsidR="00B72CE4" w:rsidRPr="00C07A74" w:rsidRDefault="00B72CE4" w:rsidP="00C07A74">
      <w:pPr>
        <w:tabs>
          <w:tab w:val="num" w:pos="0"/>
        </w:tabs>
        <w:autoSpaceDE w:val="0"/>
        <w:autoSpaceDN w:val="0"/>
        <w:adjustRightInd w:val="0"/>
        <w:ind w:firstLine="709"/>
        <w:jc w:val="both"/>
      </w:pPr>
      <w:r w:rsidRPr="00C07A74">
        <w:t>- документ, подтверждающий признание жилого помещения, в котором проживает гражданин и члены его семьи, непригодным для проживания, по основаниям и в порядке, которые установлены Правительством Российской Федерации (для граждан, проживающих в жилых помещениях, не отвечающих установленным для жилых помещений требованиям);</w:t>
      </w:r>
    </w:p>
    <w:p w:rsidR="00B72CE4" w:rsidRPr="00C07A74" w:rsidRDefault="00B72CE4" w:rsidP="00C07A74">
      <w:pPr>
        <w:tabs>
          <w:tab w:val="num" w:pos="0"/>
        </w:tabs>
        <w:autoSpaceDE w:val="0"/>
        <w:autoSpaceDN w:val="0"/>
        <w:adjustRightInd w:val="0"/>
        <w:ind w:firstLine="709"/>
        <w:jc w:val="both"/>
      </w:pPr>
      <w:r w:rsidRPr="00C07A74">
        <w:t>- документ, подтверждающий наличие соответствующего заболевания (для граждан, имеющих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w:t>
      </w:r>
    </w:p>
    <w:p w:rsidR="00B72CE4" w:rsidRPr="00C07A74" w:rsidRDefault="00213B40" w:rsidP="00C07A74">
      <w:pPr>
        <w:tabs>
          <w:tab w:val="num" w:pos="0"/>
        </w:tabs>
        <w:autoSpaceDE w:val="0"/>
        <w:autoSpaceDN w:val="0"/>
        <w:adjustRightInd w:val="0"/>
        <w:ind w:firstLine="709"/>
        <w:jc w:val="both"/>
      </w:pPr>
      <w:r w:rsidRPr="00C07A74">
        <w:t>-</w:t>
      </w:r>
      <w:r w:rsidR="00B72CE4" w:rsidRPr="00C07A74">
        <w:t xml:space="preserve">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B72CE4" w:rsidRPr="00C07A74" w:rsidRDefault="00B72CE4" w:rsidP="00C07A74">
      <w:pPr>
        <w:tabs>
          <w:tab w:val="num" w:pos="0"/>
        </w:tabs>
        <w:autoSpaceDE w:val="0"/>
        <w:autoSpaceDN w:val="0"/>
        <w:adjustRightInd w:val="0"/>
        <w:ind w:firstLine="709"/>
        <w:jc w:val="both"/>
      </w:pPr>
      <w:r w:rsidRPr="00C07A74">
        <w:t xml:space="preserve"> заключение (отчет) оценщика о рыночной стоимости транспортного средства;</w:t>
      </w:r>
    </w:p>
    <w:p w:rsidR="00B72CE4" w:rsidRPr="00C07A74" w:rsidRDefault="00B72CE4" w:rsidP="00C07A74">
      <w:pPr>
        <w:tabs>
          <w:tab w:val="num" w:pos="0"/>
        </w:tabs>
        <w:autoSpaceDE w:val="0"/>
        <w:autoSpaceDN w:val="0"/>
        <w:adjustRightInd w:val="0"/>
        <w:ind w:firstLine="709"/>
        <w:jc w:val="both"/>
      </w:pPr>
      <w:r w:rsidRPr="00C07A74">
        <w:t>- документы, содержащие сведения о доходах гражданина и постоянно проживающих совместно с ним членов его семьи за 12 месяцев, предшествующих обращению для принятия на учет:</w:t>
      </w:r>
    </w:p>
    <w:p w:rsidR="00B72CE4" w:rsidRPr="00C07A74" w:rsidRDefault="00B72CE4" w:rsidP="00C07A74">
      <w:pPr>
        <w:tabs>
          <w:tab w:val="num" w:pos="0"/>
        </w:tabs>
        <w:autoSpaceDE w:val="0"/>
        <w:autoSpaceDN w:val="0"/>
        <w:adjustRightInd w:val="0"/>
        <w:ind w:firstLine="709"/>
        <w:jc w:val="both"/>
      </w:pPr>
      <w:r w:rsidRPr="00C07A74">
        <w:t>а) справка о доходах физического лица с места работы по форме 2-НДФЛ;</w:t>
      </w:r>
    </w:p>
    <w:p w:rsidR="00B72CE4" w:rsidRPr="00C07A74" w:rsidRDefault="00B72CE4" w:rsidP="00C07A74">
      <w:pPr>
        <w:tabs>
          <w:tab w:val="num" w:pos="0"/>
        </w:tabs>
        <w:autoSpaceDE w:val="0"/>
        <w:autoSpaceDN w:val="0"/>
        <w:adjustRightInd w:val="0"/>
        <w:ind w:firstLine="709"/>
        <w:jc w:val="both"/>
      </w:pPr>
      <w:r w:rsidRPr="00C07A74">
        <w:t>б) справка из отделения Пенсионного фонда Российской Федерации по месту жительства (для лиц, получающих пенсию в соответствии с законодательством Российской Федерации);</w:t>
      </w:r>
    </w:p>
    <w:p w:rsidR="00B72CE4" w:rsidRPr="00C07A74" w:rsidRDefault="00B72CE4" w:rsidP="00C07A74">
      <w:pPr>
        <w:tabs>
          <w:tab w:val="num" w:pos="0"/>
        </w:tabs>
        <w:autoSpaceDE w:val="0"/>
        <w:autoSpaceDN w:val="0"/>
        <w:adjustRightInd w:val="0"/>
        <w:ind w:firstLine="709"/>
        <w:jc w:val="both"/>
      </w:pPr>
      <w:r w:rsidRPr="00C07A74">
        <w:t>в) копии налоговых деклараций о доходах с отметкой налоговых органов о принятии налоговых деклараций, заверенные налоговыми органами (для лиц, занимающихся предпринимательской деятельностью, и лиц, указанных в статье 228 Налогового кодекса Российской Федерации);</w:t>
      </w:r>
    </w:p>
    <w:p w:rsidR="00B72CE4" w:rsidRPr="00C07A74" w:rsidRDefault="00B72CE4" w:rsidP="00C07A74">
      <w:pPr>
        <w:tabs>
          <w:tab w:val="num" w:pos="0"/>
        </w:tabs>
        <w:autoSpaceDE w:val="0"/>
        <w:autoSpaceDN w:val="0"/>
        <w:adjustRightInd w:val="0"/>
        <w:ind w:firstLine="709"/>
        <w:jc w:val="both"/>
      </w:pPr>
      <w:r w:rsidRPr="00C07A74">
        <w:t>г) справки органов службы занятости населения о регистрации лиц в качестве безработных, размере выплачиваемого им пособия по безработице (для граждан, имеющих статус безработных).</w:t>
      </w:r>
    </w:p>
    <w:p w:rsidR="00B72CE4" w:rsidRPr="00C07A74" w:rsidRDefault="00B72CE4" w:rsidP="00C07A74">
      <w:pPr>
        <w:tabs>
          <w:tab w:val="num" w:pos="0"/>
        </w:tabs>
        <w:autoSpaceDE w:val="0"/>
        <w:autoSpaceDN w:val="0"/>
        <w:adjustRightInd w:val="0"/>
        <w:ind w:firstLine="709"/>
        <w:jc w:val="both"/>
      </w:pPr>
      <w:r w:rsidRPr="00C07A74">
        <w:t>Если гражданин не имеет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вправе самостоятельно декларировать такие доходы в заявлении о принятии на учет;</w:t>
      </w:r>
    </w:p>
    <w:p w:rsidR="00B72CE4" w:rsidRPr="00C07A74" w:rsidRDefault="00B72CE4" w:rsidP="00C07A74">
      <w:pPr>
        <w:tabs>
          <w:tab w:val="num" w:pos="0"/>
        </w:tabs>
        <w:autoSpaceDE w:val="0"/>
        <w:autoSpaceDN w:val="0"/>
        <w:adjustRightInd w:val="0"/>
        <w:ind w:firstLine="709"/>
        <w:jc w:val="both"/>
      </w:pPr>
      <w:r w:rsidRPr="00C07A74">
        <w:t>- выписка с банковского счета о наличии у гражданина и (или) постоянно проживающих совместно с ним членов его семьи собственных средств, хранящихся на лицевых счетах в банках (при наличии).</w:t>
      </w:r>
    </w:p>
    <w:p w:rsidR="00B72CE4" w:rsidRPr="00C07A74" w:rsidRDefault="00B72CE4" w:rsidP="00C07A74">
      <w:pPr>
        <w:tabs>
          <w:tab w:val="num" w:pos="0"/>
        </w:tabs>
        <w:autoSpaceDE w:val="0"/>
        <w:autoSpaceDN w:val="0"/>
        <w:adjustRightInd w:val="0"/>
        <w:ind w:firstLine="709"/>
        <w:jc w:val="both"/>
      </w:pPr>
      <w:r w:rsidRPr="00C07A74">
        <w:t>Документы, представляются в подлинниках или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удостоверенных нотариально по желанию гражданина.</w:t>
      </w:r>
    </w:p>
    <w:p w:rsidR="00B72CE4" w:rsidRPr="00C07A74" w:rsidRDefault="00B72CE4" w:rsidP="00C07A74">
      <w:pPr>
        <w:tabs>
          <w:tab w:val="num" w:pos="0"/>
        </w:tabs>
        <w:autoSpaceDE w:val="0"/>
        <w:autoSpaceDN w:val="0"/>
        <w:adjustRightInd w:val="0"/>
        <w:ind w:firstLine="709"/>
        <w:jc w:val="both"/>
      </w:pPr>
      <w:r w:rsidRPr="00C07A74">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CE4" w:rsidRPr="00C07A74" w:rsidRDefault="00B72CE4" w:rsidP="00C07A74">
      <w:pPr>
        <w:tabs>
          <w:tab w:val="num" w:pos="0"/>
        </w:tabs>
        <w:autoSpaceDE w:val="0"/>
        <w:autoSpaceDN w:val="0"/>
        <w:adjustRightInd w:val="0"/>
        <w:ind w:firstLine="709"/>
        <w:jc w:val="both"/>
      </w:pPr>
      <w:r w:rsidRPr="00C07A74">
        <w:lastRenderedPageBreak/>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eastAsia="Times New Roman" w:hAnsi="Times New Roman" w:cs="Times New Roman"/>
          <w:sz w:val="24"/>
          <w:szCs w:val="24"/>
          <w:lang w:eastAsia="ru-RU"/>
        </w:rPr>
        <w:t xml:space="preserve"> -</w:t>
      </w:r>
      <w:r w:rsidRPr="00C07A74">
        <w:rPr>
          <w:rFonts w:ascii="Times New Roman" w:hAnsi="Times New Roman" w:cs="Times New Roman"/>
          <w:sz w:val="24"/>
          <w:szCs w:val="24"/>
        </w:rPr>
        <w:t xml:space="preserve"> документы, подтверждающие факт отнесения гражданина к категории граждан, признанных по установленным законодательством основаниям нуждающимися в жилых помещениях, предоставляемых по договорам социального найма (при постановке на учет граждан, отнесенных к данной категории);</w:t>
      </w:r>
    </w:p>
    <w:p w:rsidR="00B72CE4" w:rsidRPr="00C07A74" w:rsidRDefault="00B72CE4" w:rsidP="00C07A74">
      <w:pPr>
        <w:tabs>
          <w:tab w:val="num" w:pos="0"/>
        </w:tabs>
        <w:autoSpaceDE w:val="0"/>
        <w:autoSpaceDN w:val="0"/>
        <w:adjustRightInd w:val="0"/>
        <w:ind w:firstLine="709"/>
        <w:jc w:val="both"/>
      </w:pPr>
      <w:r w:rsidRPr="00C07A74">
        <w:t>- документы, подтверждающие сведения о наличии (отсутствии) жилых помещений и иных объектов недвижимости в собственности гражданина и (или) постоянно проживающих совместно с ним членов его семьи (выписка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 справка организации по государственному техническому учету и технической инвентаризации объектов капитального строительства о наличии (отсутствии) недвижимого имущества в собственности у гражданина и членов его семьи до вступления в силу Федерального закона от 21 июля 1997 года № 122-ФЗ "О государственной регистрации прав на недвижимое имущество и сделок с ним");</w:t>
      </w:r>
    </w:p>
    <w:p w:rsidR="00B72CE4" w:rsidRPr="00C07A74" w:rsidRDefault="00B72CE4" w:rsidP="00C07A74">
      <w:pPr>
        <w:tabs>
          <w:tab w:val="num" w:pos="0"/>
        </w:tabs>
        <w:autoSpaceDE w:val="0"/>
        <w:autoSpaceDN w:val="0"/>
        <w:adjustRightInd w:val="0"/>
        <w:ind w:firstLine="709"/>
        <w:jc w:val="both"/>
      </w:pPr>
      <w:r w:rsidRPr="00C07A74">
        <w:t>- документы, подтверждающие сведения о наличии (отсутствии) в собственности гражданина и (или) членов его семьи транспортных средств;</w:t>
      </w:r>
    </w:p>
    <w:p w:rsidR="00B72CE4" w:rsidRPr="00C07A74" w:rsidRDefault="00B72CE4" w:rsidP="00C07A74">
      <w:pPr>
        <w:tabs>
          <w:tab w:val="num" w:pos="0"/>
        </w:tabs>
        <w:autoSpaceDE w:val="0"/>
        <w:autoSpaceDN w:val="0"/>
        <w:adjustRightInd w:val="0"/>
        <w:ind w:firstLine="709"/>
        <w:jc w:val="both"/>
      </w:pPr>
      <w:r w:rsidRPr="00C07A74">
        <w:t>- документы, содержащие сведения о стоимости находящегося в собственности гражданина и (или) постоянно проживающих совместно с ним членов его семьи имущества, подлежащего налогообложению (при наличии):</w:t>
      </w:r>
    </w:p>
    <w:p w:rsidR="00B72CE4" w:rsidRPr="00C07A74" w:rsidRDefault="00B72CE4" w:rsidP="00C07A74">
      <w:pPr>
        <w:tabs>
          <w:tab w:val="num" w:pos="0"/>
        </w:tabs>
        <w:autoSpaceDE w:val="0"/>
        <w:autoSpaceDN w:val="0"/>
        <w:adjustRightInd w:val="0"/>
        <w:ind w:firstLine="709"/>
        <w:jc w:val="both"/>
      </w:pPr>
      <w:r w:rsidRPr="00C07A74">
        <w:t>а) документы, подтверждающие сведения об инвентаризационной (кадастровой) стоимости недвижимого имущества, являющегося объектом налогообложения налогом на имущество физических лиц;</w:t>
      </w:r>
    </w:p>
    <w:p w:rsidR="00B72CE4" w:rsidRPr="00C07A74" w:rsidRDefault="00B72CE4" w:rsidP="00C07A74">
      <w:pPr>
        <w:tabs>
          <w:tab w:val="num" w:pos="0"/>
        </w:tabs>
        <w:autoSpaceDE w:val="0"/>
        <w:autoSpaceDN w:val="0"/>
        <w:adjustRightInd w:val="0"/>
        <w:ind w:firstLine="709"/>
        <w:jc w:val="both"/>
      </w:pPr>
      <w:r w:rsidRPr="00C07A74">
        <w:t>б) кадастровая справка о кадастровой стоимости недвижимого имущества (для земельного участка);</w:t>
      </w:r>
    </w:p>
    <w:p w:rsidR="00B72CE4" w:rsidRPr="00C07A74" w:rsidRDefault="00B72CE4" w:rsidP="00C07A74">
      <w:pPr>
        <w:tabs>
          <w:tab w:val="num" w:pos="0"/>
        </w:tabs>
        <w:autoSpaceDE w:val="0"/>
        <w:autoSpaceDN w:val="0"/>
        <w:adjustRightInd w:val="0"/>
        <w:ind w:firstLine="709"/>
        <w:jc w:val="both"/>
      </w:pPr>
      <w:r w:rsidRPr="00C07A74">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B72CE4" w:rsidRPr="00C07A74" w:rsidRDefault="00B72CE4" w:rsidP="00C07A74">
      <w:pPr>
        <w:tabs>
          <w:tab w:val="num" w:pos="0"/>
        </w:tabs>
        <w:autoSpaceDE w:val="0"/>
        <w:autoSpaceDN w:val="0"/>
        <w:adjustRightInd w:val="0"/>
        <w:ind w:firstLine="709"/>
        <w:jc w:val="both"/>
      </w:pPr>
      <w:r w:rsidRPr="00C07A74">
        <w:t>Запрещается требовать от заявителя:</w:t>
      </w:r>
    </w:p>
    <w:p w:rsidR="00B72CE4" w:rsidRPr="00C07A74" w:rsidRDefault="00B72CE4" w:rsidP="00C07A74">
      <w:pPr>
        <w:tabs>
          <w:tab w:val="num" w:pos="0"/>
        </w:tabs>
        <w:autoSpaceDE w:val="0"/>
        <w:autoSpaceDN w:val="0"/>
        <w:adjustRightInd w:val="0"/>
        <w:ind w:firstLine="709"/>
        <w:jc w:val="both"/>
      </w:pPr>
      <w:r w:rsidRPr="00C07A74">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72CE4" w:rsidRPr="00C07A74" w:rsidRDefault="00B72CE4" w:rsidP="00C07A74">
      <w:pPr>
        <w:tabs>
          <w:tab w:val="num" w:pos="0"/>
        </w:tabs>
        <w:autoSpaceDE w:val="0"/>
        <w:autoSpaceDN w:val="0"/>
        <w:adjustRightInd w:val="0"/>
        <w:ind w:firstLine="709"/>
        <w:jc w:val="both"/>
      </w:pPr>
      <w:proofErr w:type="gramStart"/>
      <w:r w:rsidRPr="00C07A74">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C07A74">
        <w:t xml:space="preserve"> 7 Федерального закона "Об организации предоставления государственных и муниципальных услуг".</w:t>
      </w:r>
    </w:p>
    <w:p w:rsidR="00B72CE4" w:rsidRPr="00C07A74" w:rsidRDefault="00B72CE4" w:rsidP="00C07A74">
      <w:pPr>
        <w:tabs>
          <w:tab w:val="num" w:pos="0"/>
        </w:tabs>
        <w:autoSpaceDE w:val="0"/>
        <w:autoSpaceDN w:val="0"/>
        <w:adjustRightInd w:val="0"/>
        <w:ind w:firstLine="709"/>
        <w:jc w:val="both"/>
      </w:pPr>
      <w:r w:rsidRPr="00C07A74">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B72CE4" w:rsidRPr="00C07A74" w:rsidRDefault="00B72CE4" w:rsidP="00C07A74">
      <w:pPr>
        <w:tabs>
          <w:tab w:val="num" w:pos="0"/>
        </w:tabs>
        <w:autoSpaceDE w:val="0"/>
        <w:autoSpaceDN w:val="0"/>
        <w:adjustRightInd w:val="0"/>
        <w:ind w:firstLine="709"/>
        <w:jc w:val="both"/>
      </w:pPr>
      <w:r w:rsidRPr="00C07A74">
        <w:t>- проведение оценки рыночной стоимости транспортного средства.</w:t>
      </w:r>
    </w:p>
    <w:p w:rsidR="00B72CE4" w:rsidRPr="00C07A74" w:rsidRDefault="00B72CE4" w:rsidP="00C07A74">
      <w:pPr>
        <w:tabs>
          <w:tab w:val="num" w:pos="0"/>
        </w:tabs>
        <w:autoSpaceDE w:val="0"/>
        <w:autoSpaceDN w:val="0"/>
        <w:adjustRightInd w:val="0"/>
        <w:ind w:firstLine="709"/>
        <w:jc w:val="both"/>
      </w:pPr>
      <w:r w:rsidRPr="00C07A74">
        <w:t>2.7. Исчерпывающий перечень оснований для отказа в приеме документов, необходимых для предоставления муниципальной услуги.</w:t>
      </w:r>
    </w:p>
    <w:p w:rsidR="00B72CE4" w:rsidRPr="00C07A74" w:rsidRDefault="00B72CE4" w:rsidP="00C07A74">
      <w:pPr>
        <w:tabs>
          <w:tab w:val="num" w:pos="0"/>
          <w:tab w:val="num" w:pos="792"/>
          <w:tab w:val="left" w:pos="1440"/>
          <w:tab w:val="left" w:pos="1560"/>
        </w:tabs>
        <w:ind w:firstLine="709"/>
        <w:jc w:val="both"/>
      </w:pPr>
      <w:r w:rsidRPr="00C07A74">
        <w:lastRenderedPageBreak/>
        <w:t>Перечень оснований для отказа в приеме документов, необходимых для предоставления муниципальной услуги:</w:t>
      </w:r>
    </w:p>
    <w:p w:rsidR="00B72CE4" w:rsidRPr="00C07A74" w:rsidRDefault="00B72CE4" w:rsidP="00C07A74">
      <w:pPr>
        <w:tabs>
          <w:tab w:val="num" w:pos="0"/>
          <w:tab w:val="left" w:pos="1440"/>
          <w:tab w:val="left" w:pos="1560"/>
        </w:tabs>
        <w:ind w:firstLine="709"/>
        <w:jc w:val="both"/>
      </w:pPr>
      <w:r w:rsidRPr="00C07A74">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B72CE4" w:rsidRPr="00C07A74" w:rsidRDefault="00B72CE4" w:rsidP="00C07A74">
      <w:pPr>
        <w:tabs>
          <w:tab w:val="num" w:pos="0"/>
          <w:tab w:val="left" w:pos="1440"/>
          <w:tab w:val="left" w:pos="1560"/>
        </w:tabs>
        <w:ind w:firstLine="709"/>
        <w:jc w:val="both"/>
      </w:pPr>
      <w:r w:rsidRPr="00C07A74">
        <w:t>- заявление подано лицом, не уполномоченным совершать такого рода действия.</w:t>
      </w:r>
    </w:p>
    <w:p w:rsidR="00B72CE4" w:rsidRPr="00C07A74" w:rsidRDefault="00EC4A27" w:rsidP="00C07A74">
      <w:pPr>
        <w:tabs>
          <w:tab w:val="num" w:pos="0"/>
          <w:tab w:val="left" w:pos="993"/>
          <w:tab w:val="left" w:pos="1560"/>
        </w:tabs>
        <w:ind w:firstLine="709"/>
        <w:jc w:val="both"/>
      </w:pPr>
      <w:r w:rsidRPr="00C07A74">
        <w:t>2.8.</w:t>
      </w:r>
      <w:r w:rsidR="00B72CE4" w:rsidRPr="00C07A74">
        <w:t xml:space="preserve"> Исчерпывающий перечень оснований для отказа в предоставлении муниципальной услуги:</w:t>
      </w:r>
    </w:p>
    <w:p w:rsidR="00B72CE4" w:rsidRPr="00C07A74" w:rsidRDefault="00B72CE4" w:rsidP="00C07A74">
      <w:pPr>
        <w:tabs>
          <w:tab w:val="num" w:pos="0"/>
          <w:tab w:val="left" w:pos="1440"/>
          <w:tab w:val="left" w:pos="1560"/>
        </w:tabs>
        <w:ind w:firstLine="709"/>
        <w:jc w:val="both"/>
      </w:pPr>
      <w:r w:rsidRPr="00C07A74">
        <w:t xml:space="preserve">- непредставление указанных в п. 2.6.1 настоящего </w:t>
      </w:r>
      <w:r w:rsidR="00A15593" w:rsidRPr="00C07A74">
        <w:t>А</w:t>
      </w:r>
      <w:r w:rsidRPr="00C07A74">
        <w:t>дминистративного регламента документов;</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 представлены документы, которые не подтверждают право соответствующих граждан состоять на учете;</w:t>
      </w:r>
    </w:p>
    <w:p w:rsidR="00B72CE4" w:rsidRPr="00C07A74" w:rsidRDefault="00B72CE4" w:rsidP="00C07A74">
      <w:pPr>
        <w:tabs>
          <w:tab w:val="num" w:pos="0"/>
        </w:tabs>
        <w:autoSpaceDE w:val="0"/>
        <w:autoSpaceDN w:val="0"/>
        <w:adjustRightInd w:val="0"/>
        <w:ind w:firstLine="709"/>
        <w:jc w:val="both"/>
      </w:pPr>
      <w:r w:rsidRPr="00C07A74">
        <w:t>- установлен факт представления заведомо недостоверной информации;</w:t>
      </w:r>
    </w:p>
    <w:p w:rsidR="00B72CE4" w:rsidRPr="00C07A74" w:rsidRDefault="00B72CE4" w:rsidP="00C07A74">
      <w:pPr>
        <w:tabs>
          <w:tab w:val="num" w:pos="0"/>
        </w:tabs>
        <w:autoSpaceDE w:val="0"/>
        <w:autoSpaceDN w:val="0"/>
        <w:adjustRightInd w:val="0"/>
        <w:ind w:firstLine="709"/>
        <w:jc w:val="both"/>
      </w:pPr>
      <w:proofErr w:type="gramStart"/>
      <w:r w:rsidRPr="00C07A74">
        <w:t>- не истек установленный действующим законодательством срок, в течение которого граждане не могут быть приняты на учет в качестве нуждающихся в жилых помещениях.</w:t>
      </w:r>
      <w:proofErr w:type="gramEnd"/>
    </w:p>
    <w:p w:rsidR="00B72CE4" w:rsidRPr="00C07A74" w:rsidRDefault="00EC4A27" w:rsidP="00C07A74">
      <w:pPr>
        <w:tabs>
          <w:tab w:val="num" w:pos="0"/>
          <w:tab w:val="num" w:pos="795"/>
          <w:tab w:val="num" w:pos="1155"/>
          <w:tab w:val="left" w:pos="1440"/>
          <w:tab w:val="left" w:pos="1560"/>
        </w:tabs>
        <w:ind w:firstLine="709"/>
        <w:jc w:val="both"/>
      </w:pPr>
      <w:r w:rsidRPr="00C07A74">
        <w:t xml:space="preserve">2.9. </w:t>
      </w:r>
      <w:r w:rsidR="00B72CE4" w:rsidRPr="00C07A74">
        <w:t>Размер платы, взимаемой с заявителя при предоставлении муниципальной услуги.</w:t>
      </w:r>
    </w:p>
    <w:p w:rsidR="00B72CE4" w:rsidRPr="00C07A74" w:rsidRDefault="00B72CE4" w:rsidP="00C07A74">
      <w:pPr>
        <w:tabs>
          <w:tab w:val="num" w:pos="0"/>
          <w:tab w:val="num" w:pos="792"/>
          <w:tab w:val="left" w:pos="1440"/>
          <w:tab w:val="left" w:pos="1560"/>
        </w:tabs>
        <w:ind w:firstLine="709"/>
        <w:jc w:val="both"/>
      </w:pPr>
      <w:r w:rsidRPr="00C07A74">
        <w:t xml:space="preserve">Муниципальная услуга предоставляется на бесплатной основе. </w:t>
      </w:r>
    </w:p>
    <w:p w:rsidR="00B72CE4" w:rsidRPr="00C07A74" w:rsidRDefault="00EC4A27" w:rsidP="00C07A74">
      <w:pPr>
        <w:tabs>
          <w:tab w:val="num" w:pos="0"/>
          <w:tab w:val="num" w:pos="1155"/>
          <w:tab w:val="left" w:pos="1440"/>
          <w:tab w:val="left" w:pos="1560"/>
        </w:tabs>
        <w:ind w:firstLine="709"/>
        <w:jc w:val="both"/>
      </w:pPr>
      <w:r w:rsidRPr="00C07A74">
        <w:t xml:space="preserve">2.10. </w:t>
      </w:r>
      <w:r w:rsidR="00B72CE4" w:rsidRPr="00C07A74">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72CE4" w:rsidRPr="00C07A74" w:rsidRDefault="00B72CE4" w:rsidP="00C07A74">
      <w:pPr>
        <w:tabs>
          <w:tab w:val="num" w:pos="0"/>
        </w:tabs>
        <w:autoSpaceDE w:val="0"/>
        <w:autoSpaceDN w:val="0"/>
        <w:adjustRightInd w:val="0"/>
        <w:ind w:firstLine="709"/>
        <w:jc w:val="both"/>
      </w:pPr>
      <w:r w:rsidRPr="00C07A74">
        <w:t>Максимальный срок ожидания в очереди при подаче запроса о предоставлении муниципальной услуги не должен превышать 15 минут.</w:t>
      </w:r>
    </w:p>
    <w:p w:rsidR="00B72CE4" w:rsidRPr="00C07A74" w:rsidRDefault="00B72CE4" w:rsidP="00C07A74">
      <w:pPr>
        <w:tabs>
          <w:tab w:val="num" w:pos="0"/>
        </w:tabs>
        <w:autoSpaceDE w:val="0"/>
        <w:autoSpaceDN w:val="0"/>
        <w:adjustRightInd w:val="0"/>
        <w:ind w:firstLine="709"/>
        <w:jc w:val="both"/>
      </w:pPr>
      <w:r w:rsidRPr="00C07A74">
        <w:t>Максимальный срок ожидания в очереди при получении результата предоставления муниципальной услуги не должен превышать 15 минут.</w:t>
      </w:r>
    </w:p>
    <w:p w:rsidR="00B72CE4" w:rsidRPr="00C07A74" w:rsidRDefault="00A15593" w:rsidP="00C07A74">
      <w:pPr>
        <w:tabs>
          <w:tab w:val="num" w:pos="0"/>
        </w:tabs>
        <w:autoSpaceDE w:val="0"/>
        <w:autoSpaceDN w:val="0"/>
        <w:adjustRightInd w:val="0"/>
        <w:ind w:firstLine="709"/>
        <w:jc w:val="both"/>
      </w:pPr>
      <w:r w:rsidRPr="00C07A74">
        <w:t xml:space="preserve">2.11. </w:t>
      </w:r>
      <w:r w:rsidR="00B72CE4" w:rsidRPr="00C07A74">
        <w:t>Срок регистрации запроса заявителя о предоставлении муниципальной услуги.</w:t>
      </w:r>
    </w:p>
    <w:p w:rsidR="00B72CE4" w:rsidRPr="00C07A74" w:rsidRDefault="00B72CE4" w:rsidP="00C07A74">
      <w:pPr>
        <w:tabs>
          <w:tab w:val="num" w:pos="0"/>
        </w:tabs>
        <w:autoSpaceDE w:val="0"/>
        <w:autoSpaceDN w:val="0"/>
        <w:adjustRightInd w:val="0"/>
        <w:ind w:firstLine="709"/>
        <w:jc w:val="both"/>
      </w:pPr>
      <w:r w:rsidRPr="00C07A74">
        <w:t>Регистрация запроса заявителя о предоставлении муниципальной услуги осуществляется в течение 2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B72CE4" w:rsidRPr="00C07A74" w:rsidRDefault="00EC4A27" w:rsidP="00C07A74">
      <w:pPr>
        <w:tabs>
          <w:tab w:val="num" w:pos="0"/>
          <w:tab w:val="num" w:pos="1155"/>
          <w:tab w:val="left" w:pos="1560"/>
        </w:tabs>
        <w:ind w:firstLine="709"/>
        <w:jc w:val="both"/>
      </w:pPr>
      <w:r w:rsidRPr="00C07A74">
        <w:t xml:space="preserve">2.12. </w:t>
      </w:r>
      <w:r w:rsidR="00B72CE4" w:rsidRPr="00C07A74">
        <w:t>Требования к помещениям, в которых предоставляется муниципальная услуга.</w:t>
      </w:r>
    </w:p>
    <w:p w:rsidR="00B72CE4" w:rsidRPr="00C07A74" w:rsidRDefault="00EC4A27" w:rsidP="00C07A74">
      <w:pPr>
        <w:tabs>
          <w:tab w:val="num" w:pos="0"/>
        </w:tabs>
        <w:autoSpaceDE w:val="0"/>
        <w:autoSpaceDN w:val="0"/>
        <w:adjustRightInd w:val="0"/>
        <w:ind w:firstLine="709"/>
        <w:jc w:val="both"/>
      </w:pPr>
      <w:r w:rsidRPr="00C07A74">
        <w:t xml:space="preserve">2.12.1. </w:t>
      </w:r>
      <w:r w:rsidR="00B72CE4" w:rsidRPr="00C07A74">
        <w:t>Прием граждан осуществляется в специально выделенных для предоставления муниципальных услуг помещениях.</w:t>
      </w:r>
    </w:p>
    <w:p w:rsidR="00B72CE4" w:rsidRPr="00C07A74" w:rsidRDefault="00B72CE4" w:rsidP="00C07A74">
      <w:pPr>
        <w:tabs>
          <w:tab w:val="num" w:pos="0"/>
        </w:tabs>
        <w:autoSpaceDE w:val="0"/>
        <w:autoSpaceDN w:val="0"/>
        <w:adjustRightInd w:val="0"/>
        <w:ind w:firstLine="709"/>
        <w:jc w:val="both"/>
      </w:pPr>
      <w:r w:rsidRPr="00C07A74">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72CE4" w:rsidRPr="00C07A74" w:rsidRDefault="00B72CE4" w:rsidP="00C07A74">
      <w:pPr>
        <w:tabs>
          <w:tab w:val="num" w:pos="0"/>
        </w:tabs>
        <w:autoSpaceDE w:val="0"/>
        <w:autoSpaceDN w:val="0"/>
        <w:adjustRightInd w:val="0"/>
        <w:ind w:firstLine="709"/>
        <w:jc w:val="both"/>
      </w:pPr>
      <w:r w:rsidRPr="00C07A74">
        <w:t>У входа в каждое помещение размещается табличка с наименованием помещения (зал ожидания, приема/выдачи документов и т.д.).</w:t>
      </w:r>
    </w:p>
    <w:p w:rsidR="00B72CE4" w:rsidRPr="00C07A74" w:rsidRDefault="00EC4A27" w:rsidP="00C07A74">
      <w:pPr>
        <w:tabs>
          <w:tab w:val="num" w:pos="0"/>
        </w:tabs>
        <w:autoSpaceDE w:val="0"/>
        <w:autoSpaceDN w:val="0"/>
        <w:adjustRightInd w:val="0"/>
        <w:ind w:firstLine="709"/>
        <w:jc w:val="both"/>
      </w:pPr>
      <w:r w:rsidRPr="00C07A74">
        <w:t>2.12.2.</w:t>
      </w:r>
      <w:r w:rsidR="00B72CE4" w:rsidRPr="00C07A74">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72CE4" w:rsidRPr="00C07A74" w:rsidRDefault="00B72CE4" w:rsidP="00C07A74">
      <w:pPr>
        <w:tabs>
          <w:tab w:val="num" w:pos="0"/>
        </w:tabs>
        <w:autoSpaceDE w:val="0"/>
        <w:autoSpaceDN w:val="0"/>
        <w:adjustRightInd w:val="0"/>
        <w:ind w:firstLine="709"/>
        <w:jc w:val="both"/>
      </w:pPr>
      <w:r w:rsidRPr="00C07A74">
        <w:t>Доступ заявителей к парковочным местам является бесплатным.</w:t>
      </w:r>
    </w:p>
    <w:p w:rsidR="00B72CE4" w:rsidRPr="00C07A74" w:rsidRDefault="00EC4A27" w:rsidP="00C07A74">
      <w:pPr>
        <w:tabs>
          <w:tab w:val="num" w:pos="0"/>
        </w:tabs>
        <w:autoSpaceDE w:val="0"/>
        <w:autoSpaceDN w:val="0"/>
        <w:adjustRightInd w:val="0"/>
        <w:ind w:firstLine="709"/>
        <w:jc w:val="both"/>
      </w:pPr>
      <w:r w:rsidRPr="00C07A74">
        <w:t xml:space="preserve">2.12.3. </w:t>
      </w:r>
      <w:r w:rsidR="00B72CE4" w:rsidRPr="00C07A74">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72CE4" w:rsidRPr="00C07A74" w:rsidRDefault="00EC4A27" w:rsidP="00C07A74">
      <w:pPr>
        <w:tabs>
          <w:tab w:val="num" w:pos="0"/>
        </w:tabs>
        <w:autoSpaceDE w:val="0"/>
        <w:autoSpaceDN w:val="0"/>
        <w:adjustRightInd w:val="0"/>
        <w:ind w:firstLine="709"/>
        <w:jc w:val="both"/>
      </w:pPr>
      <w:r w:rsidRPr="00C07A74">
        <w:t xml:space="preserve">2.12.4. </w:t>
      </w:r>
      <w:r w:rsidR="00B72CE4" w:rsidRPr="00C07A74">
        <w:t>Места информирования, предназначенные для ознакомления заявителей с информационными материалами, оборудуются:</w:t>
      </w:r>
    </w:p>
    <w:p w:rsidR="00B72CE4" w:rsidRPr="00C07A74" w:rsidRDefault="00B72CE4" w:rsidP="00C07A74">
      <w:pPr>
        <w:tabs>
          <w:tab w:val="num" w:pos="0"/>
        </w:tabs>
        <w:autoSpaceDE w:val="0"/>
        <w:autoSpaceDN w:val="0"/>
        <w:adjustRightInd w:val="0"/>
        <w:ind w:firstLine="709"/>
        <w:jc w:val="both"/>
      </w:pPr>
      <w:r w:rsidRPr="00C07A74">
        <w:t>- информационными стендами, на которых размещается визуальная и текстовая информация;</w:t>
      </w:r>
    </w:p>
    <w:p w:rsidR="00B72CE4" w:rsidRPr="00C07A74" w:rsidRDefault="00B72CE4" w:rsidP="00C07A74">
      <w:pPr>
        <w:tabs>
          <w:tab w:val="num" w:pos="0"/>
        </w:tabs>
        <w:autoSpaceDE w:val="0"/>
        <w:autoSpaceDN w:val="0"/>
        <w:adjustRightInd w:val="0"/>
        <w:ind w:firstLine="709"/>
        <w:jc w:val="both"/>
      </w:pPr>
      <w:r w:rsidRPr="00C07A74">
        <w:t>- стульями и столами для оформления документов.</w:t>
      </w:r>
    </w:p>
    <w:p w:rsidR="00B72CE4" w:rsidRPr="00C07A74" w:rsidRDefault="00B72CE4" w:rsidP="00C07A74">
      <w:pPr>
        <w:tabs>
          <w:tab w:val="num" w:pos="0"/>
        </w:tabs>
        <w:autoSpaceDE w:val="0"/>
        <w:autoSpaceDN w:val="0"/>
        <w:adjustRightInd w:val="0"/>
        <w:ind w:firstLine="709"/>
        <w:jc w:val="both"/>
      </w:pPr>
      <w:r w:rsidRPr="00C07A74">
        <w:t>К информационным стендам должна быть обеспечена возможность свободного доступа граждан.</w:t>
      </w:r>
    </w:p>
    <w:p w:rsidR="00B72CE4" w:rsidRPr="00C07A74" w:rsidRDefault="00B72CE4" w:rsidP="00C07A74">
      <w:pPr>
        <w:tabs>
          <w:tab w:val="num" w:pos="0"/>
        </w:tabs>
        <w:autoSpaceDE w:val="0"/>
        <w:autoSpaceDN w:val="0"/>
        <w:adjustRightInd w:val="0"/>
        <w:ind w:firstLine="709"/>
        <w:jc w:val="both"/>
      </w:pPr>
      <w:r w:rsidRPr="00C07A74">
        <w:t>На информационных стендах, а также на официальных сайтах в сети Интернет размещается следующая обязательная информация:</w:t>
      </w:r>
    </w:p>
    <w:p w:rsidR="00B72CE4" w:rsidRPr="00C07A74" w:rsidRDefault="00B72CE4" w:rsidP="00C07A74">
      <w:pPr>
        <w:tabs>
          <w:tab w:val="num" w:pos="0"/>
        </w:tabs>
        <w:autoSpaceDE w:val="0"/>
        <w:autoSpaceDN w:val="0"/>
        <w:adjustRightInd w:val="0"/>
        <w:ind w:firstLine="709"/>
        <w:jc w:val="both"/>
      </w:pPr>
      <w:r w:rsidRPr="00C07A74">
        <w:lastRenderedPageBreak/>
        <w:t>- номера телефонов, факсов, адреса официальных сайтов, электронной почты органов, предоставляющих муниципальную услугу;</w:t>
      </w:r>
    </w:p>
    <w:p w:rsidR="00B72CE4" w:rsidRPr="00C07A74" w:rsidRDefault="00B72CE4" w:rsidP="00C07A74">
      <w:pPr>
        <w:tabs>
          <w:tab w:val="num" w:pos="0"/>
        </w:tabs>
        <w:autoSpaceDE w:val="0"/>
        <w:autoSpaceDN w:val="0"/>
        <w:adjustRightInd w:val="0"/>
        <w:ind w:firstLine="709"/>
        <w:jc w:val="both"/>
      </w:pPr>
      <w:r w:rsidRPr="00C07A74">
        <w:t>- режим работы органов, предоставляющих муниципальную услугу;</w:t>
      </w:r>
    </w:p>
    <w:p w:rsidR="00B72CE4" w:rsidRPr="00C07A74" w:rsidRDefault="00B72CE4" w:rsidP="00C07A74">
      <w:pPr>
        <w:tabs>
          <w:tab w:val="num" w:pos="0"/>
        </w:tabs>
        <w:autoSpaceDE w:val="0"/>
        <w:autoSpaceDN w:val="0"/>
        <w:adjustRightInd w:val="0"/>
        <w:ind w:firstLine="709"/>
        <w:jc w:val="both"/>
      </w:pPr>
      <w:r w:rsidRPr="00C07A74">
        <w:t>- графики личного приема граждан уполномоченными должностными лицами;</w:t>
      </w:r>
    </w:p>
    <w:p w:rsidR="00B72CE4" w:rsidRPr="00C07A74" w:rsidRDefault="00B72CE4" w:rsidP="00C07A74">
      <w:pPr>
        <w:tabs>
          <w:tab w:val="num" w:pos="0"/>
        </w:tabs>
        <w:autoSpaceDE w:val="0"/>
        <w:autoSpaceDN w:val="0"/>
        <w:adjustRightInd w:val="0"/>
        <w:ind w:firstLine="709"/>
        <w:jc w:val="both"/>
      </w:pPr>
      <w:r w:rsidRPr="00C07A74">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72CE4" w:rsidRPr="00C07A74" w:rsidRDefault="00B72CE4" w:rsidP="00C07A74">
      <w:pPr>
        <w:tabs>
          <w:tab w:val="num" w:pos="0"/>
        </w:tabs>
        <w:autoSpaceDE w:val="0"/>
        <w:autoSpaceDN w:val="0"/>
        <w:adjustRightInd w:val="0"/>
        <w:ind w:firstLine="709"/>
        <w:jc w:val="both"/>
      </w:pPr>
      <w:r w:rsidRPr="00C07A74">
        <w:t>- текст настоящего административного регламента (полная версия - на официальном сайте администрации в сети Интернет);</w:t>
      </w:r>
    </w:p>
    <w:p w:rsidR="00B72CE4" w:rsidRPr="00C07A74" w:rsidRDefault="00B72CE4" w:rsidP="00C07A74">
      <w:pPr>
        <w:tabs>
          <w:tab w:val="num" w:pos="0"/>
        </w:tabs>
        <w:autoSpaceDE w:val="0"/>
        <w:autoSpaceDN w:val="0"/>
        <w:adjustRightInd w:val="0"/>
        <w:ind w:firstLine="709"/>
        <w:jc w:val="both"/>
      </w:pPr>
      <w:r w:rsidRPr="00C07A74">
        <w:t>- тексты, выдержки из нормативных правовых актов, регулирующих предоставление муниципальной услуги;</w:t>
      </w:r>
    </w:p>
    <w:p w:rsidR="00B72CE4" w:rsidRPr="00C07A74" w:rsidRDefault="00B72CE4" w:rsidP="00C07A74">
      <w:pPr>
        <w:tabs>
          <w:tab w:val="num" w:pos="0"/>
        </w:tabs>
        <w:autoSpaceDE w:val="0"/>
        <w:autoSpaceDN w:val="0"/>
        <w:adjustRightInd w:val="0"/>
        <w:ind w:firstLine="709"/>
        <w:jc w:val="both"/>
      </w:pPr>
      <w:r w:rsidRPr="00C07A74">
        <w:t>- образцы оформления документов.</w:t>
      </w:r>
    </w:p>
    <w:p w:rsidR="00B72CE4" w:rsidRPr="00C07A74" w:rsidRDefault="00EC4A27" w:rsidP="00C07A74">
      <w:pPr>
        <w:tabs>
          <w:tab w:val="num" w:pos="0"/>
        </w:tabs>
        <w:autoSpaceDE w:val="0"/>
        <w:autoSpaceDN w:val="0"/>
        <w:adjustRightInd w:val="0"/>
        <w:ind w:firstLine="709"/>
        <w:jc w:val="both"/>
      </w:pPr>
      <w:r w:rsidRPr="00C07A74">
        <w:t xml:space="preserve">2.12.5. </w:t>
      </w:r>
      <w:r w:rsidR="00B72CE4" w:rsidRPr="00C07A74">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72CE4" w:rsidRPr="00C07A74" w:rsidRDefault="00EC4A27" w:rsidP="00C07A74">
      <w:pPr>
        <w:tabs>
          <w:tab w:val="num" w:pos="0"/>
        </w:tabs>
        <w:autoSpaceDE w:val="0"/>
        <w:autoSpaceDN w:val="0"/>
        <w:adjustRightInd w:val="0"/>
        <w:ind w:firstLine="709"/>
        <w:contextualSpacing/>
        <w:jc w:val="both"/>
      </w:pPr>
      <w:r w:rsidRPr="00C07A74">
        <w:t>2.12.6.</w:t>
      </w:r>
      <w:r w:rsidR="00B72CE4" w:rsidRPr="00C07A74">
        <w:t xml:space="preserve"> Требования к обеспечению условий доступности муниципальных услуг для инвалидов.</w:t>
      </w:r>
    </w:p>
    <w:p w:rsidR="00B72CE4" w:rsidRPr="00C07A74" w:rsidRDefault="00B72CE4" w:rsidP="00C07A74">
      <w:pPr>
        <w:pStyle w:val="ConsPlusNormal"/>
        <w:tabs>
          <w:tab w:val="num" w:pos="0"/>
        </w:tabs>
        <w:ind w:firstLine="709"/>
        <w:jc w:val="both"/>
        <w:rPr>
          <w:rFonts w:ascii="Times New Roman" w:hAnsi="Times New Roman" w:cs="Times New Roman"/>
          <w:bCs/>
          <w:sz w:val="24"/>
          <w:szCs w:val="24"/>
          <w:lang w:eastAsia="ru-RU"/>
        </w:rPr>
      </w:pPr>
      <w:proofErr w:type="gramStart"/>
      <w:r w:rsidRPr="00C07A74">
        <w:rPr>
          <w:rFonts w:ascii="Times New Roman" w:hAnsi="Times New Roman" w:cs="Times New Roman"/>
          <w:bCs/>
          <w:sz w:val="24"/>
          <w:szCs w:val="24"/>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07A74">
        <w:rPr>
          <w:rFonts w:ascii="Times New Roman" w:hAnsi="Times New Roman" w:cs="Times New Roman"/>
          <w:sz w:val="24"/>
          <w:szCs w:val="24"/>
        </w:rPr>
        <w:t xml:space="preserve">муниципальная </w:t>
      </w:r>
      <w:r w:rsidRPr="00C07A74">
        <w:rPr>
          <w:rFonts w:ascii="Times New Roman" w:hAnsi="Times New Roman" w:cs="Times New Roman"/>
          <w:bCs/>
          <w:sz w:val="24"/>
          <w:szCs w:val="24"/>
        </w:rPr>
        <w:t xml:space="preserve">услуга, и получения </w:t>
      </w:r>
      <w:r w:rsidRPr="00C07A74">
        <w:rPr>
          <w:rFonts w:ascii="Times New Roman" w:hAnsi="Times New Roman" w:cs="Times New Roman"/>
          <w:sz w:val="24"/>
          <w:szCs w:val="24"/>
        </w:rPr>
        <w:t xml:space="preserve">муниципальной </w:t>
      </w:r>
      <w:r w:rsidRPr="00C07A74">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B72CE4" w:rsidRPr="00C07A74" w:rsidRDefault="00B72CE4" w:rsidP="00C07A74">
      <w:pPr>
        <w:tabs>
          <w:tab w:val="num" w:pos="0"/>
        </w:tabs>
        <w:autoSpaceDE w:val="0"/>
        <w:autoSpaceDN w:val="0"/>
        <w:adjustRightInd w:val="0"/>
        <w:ind w:firstLine="709"/>
        <w:jc w:val="both"/>
      </w:pPr>
      <w:r w:rsidRPr="00C07A74">
        <w:t xml:space="preserve">Если </w:t>
      </w:r>
      <w:r w:rsidRPr="00C07A74">
        <w:rPr>
          <w:bCs/>
        </w:rPr>
        <w:t xml:space="preserve">здание и помещения, в котором </w:t>
      </w:r>
      <w:proofErr w:type="gramStart"/>
      <w:r w:rsidRPr="00C07A74">
        <w:rPr>
          <w:bCs/>
        </w:rPr>
        <w:t>предоставляется услуга</w:t>
      </w:r>
      <w:r w:rsidRPr="00C07A74">
        <w:t xml:space="preserve"> не приспособлены</w:t>
      </w:r>
      <w:proofErr w:type="gramEnd"/>
      <w:r w:rsidRPr="00C07A74">
        <w:t xml:space="preserve"> или не полностью приспособлены для потребностей инвалидов, </w:t>
      </w:r>
      <w:r w:rsidRPr="00C07A74">
        <w:rPr>
          <w:bCs/>
        </w:rPr>
        <w:t>орган, предоставляющий муниципальную услугу</w:t>
      </w:r>
      <w:r w:rsidR="00773B33">
        <w:rPr>
          <w:bCs/>
        </w:rPr>
        <w:t>,</w:t>
      </w:r>
      <w:r w:rsidRPr="00C07A74">
        <w:t xml:space="preserve"> обеспечивает предоставление муниципальной услуги по месту жительства инвалида.</w:t>
      </w:r>
    </w:p>
    <w:p w:rsidR="00B72CE4" w:rsidRPr="00C07A74" w:rsidRDefault="00EC4A27" w:rsidP="00C07A74">
      <w:pPr>
        <w:tabs>
          <w:tab w:val="num" w:pos="0"/>
          <w:tab w:val="left" w:pos="1560"/>
        </w:tabs>
        <w:ind w:firstLine="709"/>
        <w:jc w:val="both"/>
      </w:pPr>
      <w:r w:rsidRPr="00C07A74">
        <w:t xml:space="preserve">2.13. </w:t>
      </w:r>
      <w:r w:rsidR="00B72CE4" w:rsidRPr="00C07A74">
        <w:t>Показатели доступности и качества муниципальной услуги.</w:t>
      </w:r>
    </w:p>
    <w:p w:rsidR="00B72CE4" w:rsidRPr="00C07A74" w:rsidRDefault="00EC4A27" w:rsidP="00C07A74">
      <w:pPr>
        <w:widowControl w:val="0"/>
        <w:tabs>
          <w:tab w:val="num" w:pos="0"/>
        </w:tabs>
        <w:suppressAutoHyphens/>
        <w:autoSpaceDE w:val="0"/>
        <w:ind w:firstLine="709"/>
        <w:jc w:val="both"/>
        <w:rPr>
          <w:lang w:eastAsia="ar-SA"/>
        </w:rPr>
      </w:pPr>
      <w:r w:rsidRPr="00C07A74">
        <w:rPr>
          <w:lang w:eastAsia="ar-SA"/>
        </w:rPr>
        <w:t xml:space="preserve">2.13.1. </w:t>
      </w:r>
      <w:r w:rsidR="00B72CE4" w:rsidRPr="00C07A74">
        <w:rPr>
          <w:lang w:eastAsia="ar-SA"/>
        </w:rPr>
        <w:t>Показателями доступности муниципальной услуги являются:</w:t>
      </w:r>
    </w:p>
    <w:p w:rsidR="00B72CE4" w:rsidRPr="00C07A74" w:rsidRDefault="00B72CE4" w:rsidP="00C07A74">
      <w:pPr>
        <w:widowControl w:val="0"/>
        <w:tabs>
          <w:tab w:val="num" w:pos="0"/>
        </w:tabs>
        <w:suppressAutoHyphens/>
        <w:autoSpaceDE w:val="0"/>
        <w:ind w:firstLine="709"/>
        <w:jc w:val="both"/>
        <w:rPr>
          <w:lang w:eastAsia="ar-SA"/>
        </w:rPr>
      </w:pPr>
      <w:r w:rsidRPr="00C07A74">
        <w:rPr>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B72CE4" w:rsidRPr="00C07A74" w:rsidRDefault="00B72CE4" w:rsidP="00C07A74">
      <w:pPr>
        <w:widowControl w:val="0"/>
        <w:tabs>
          <w:tab w:val="num" w:pos="0"/>
        </w:tabs>
        <w:suppressAutoHyphens/>
        <w:autoSpaceDE w:val="0"/>
        <w:ind w:firstLine="709"/>
        <w:jc w:val="both"/>
        <w:rPr>
          <w:lang w:eastAsia="ar-SA"/>
        </w:rPr>
      </w:pPr>
      <w:r w:rsidRPr="00C07A74">
        <w:rPr>
          <w:lang w:eastAsia="ar-SA"/>
        </w:rPr>
        <w:t>- оборудование мест ожидания в органе предоставляющего услугу доступными местами общего пользования;</w:t>
      </w:r>
    </w:p>
    <w:p w:rsidR="00B72CE4" w:rsidRPr="00C07A74" w:rsidRDefault="00B72CE4" w:rsidP="00C07A74">
      <w:pPr>
        <w:widowControl w:val="0"/>
        <w:tabs>
          <w:tab w:val="num" w:pos="0"/>
        </w:tabs>
        <w:suppressAutoHyphens/>
        <w:autoSpaceDE w:val="0"/>
        <w:ind w:firstLine="709"/>
        <w:jc w:val="both"/>
        <w:rPr>
          <w:lang w:eastAsia="ar-SA"/>
        </w:rPr>
      </w:pPr>
      <w:r w:rsidRPr="00C07A74">
        <w:rPr>
          <w:lang w:eastAsia="ar-SA"/>
        </w:rPr>
        <w:t xml:space="preserve">- оборудование мест ожидания и мест приема </w:t>
      </w:r>
      <w:proofErr w:type="gramStart"/>
      <w:r w:rsidRPr="00C07A74">
        <w:rPr>
          <w:lang w:eastAsia="ar-SA"/>
        </w:rPr>
        <w:t>заявителей</w:t>
      </w:r>
      <w:proofErr w:type="gramEnd"/>
      <w:r w:rsidRPr="00C07A74">
        <w:rPr>
          <w:lang w:eastAsia="ar-SA"/>
        </w:rPr>
        <w:t xml:space="preserve"> в органе предоставляющего услугу стульями, столами (стойками) для возможности оформления документов;</w:t>
      </w:r>
    </w:p>
    <w:p w:rsidR="00B72CE4" w:rsidRPr="00C07A74" w:rsidRDefault="00B72CE4" w:rsidP="00C07A74">
      <w:pPr>
        <w:widowControl w:val="0"/>
        <w:tabs>
          <w:tab w:val="num" w:pos="0"/>
        </w:tabs>
        <w:suppressAutoHyphens/>
        <w:autoSpaceDE w:val="0"/>
        <w:ind w:firstLine="709"/>
        <w:jc w:val="both"/>
        <w:rPr>
          <w:lang w:eastAsia="ar-SA"/>
        </w:rPr>
      </w:pPr>
      <w:r w:rsidRPr="00C07A74">
        <w:rPr>
          <w:lang w:eastAsia="ar-SA"/>
        </w:rPr>
        <w:t>- соблюдение графика работы органа предоставляющего услугу;</w:t>
      </w:r>
    </w:p>
    <w:p w:rsidR="00B72CE4" w:rsidRPr="00C07A74" w:rsidRDefault="00B72CE4" w:rsidP="00C07A74">
      <w:pPr>
        <w:widowControl w:val="0"/>
        <w:tabs>
          <w:tab w:val="num" w:pos="0"/>
        </w:tabs>
        <w:suppressAutoHyphens/>
        <w:autoSpaceDE w:val="0"/>
        <w:ind w:firstLine="709"/>
        <w:jc w:val="both"/>
        <w:rPr>
          <w:lang w:eastAsia="ar-SA"/>
        </w:rPr>
      </w:pPr>
      <w:r w:rsidRPr="00C07A74">
        <w:rPr>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B72CE4" w:rsidRPr="00C07A74" w:rsidRDefault="00B72CE4" w:rsidP="00C07A74">
      <w:pPr>
        <w:widowControl w:val="0"/>
        <w:tabs>
          <w:tab w:val="num" w:pos="0"/>
        </w:tabs>
        <w:suppressAutoHyphens/>
        <w:autoSpaceDE w:val="0"/>
        <w:ind w:firstLine="709"/>
        <w:jc w:val="both"/>
        <w:rPr>
          <w:lang w:eastAsia="ar-SA"/>
        </w:rPr>
      </w:pPr>
      <w:r w:rsidRPr="00C07A74">
        <w:rPr>
          <w:lang w:eastAsia="ar-SA"/>
        </w:rPr>
        <w:t>- возможность получения муниципальной услуги в МФЦ;</w:t>
      </w:r>
    </w:p>
    <w:p w:rsidR="00B72CE4" w:rsidRPr="00C07A74" w:rsidRDefault="00B72CE4" w:rsidP="00C07A74">
      <w:pPr>
        <w:widowControl w:val="0"/>
        <w:tabs>
          <w:tab w:val="num" w:pos="0"/>
        </w:tabs>
        <w:suppressAutoHyphens/>
        <w:autoSpaceDE w:val="0"/>
        <w:ind w:firstLine="709"/>
        <w:jc w:val="both"/>
        <w:rPr>
          <w:lang w:eastAsia="ar-SA"/>
        </w:rPr>
      </w:pPr>
      <w:r w:rsidRPr="00C07A74">
        <w:rPr>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72CE4" w:rsidRPr="00C07A74" w:rsidRDefault="00EC4A27" w:rsidP="00C07A74">
      <w:pPr>
        <w:widowControl w:val="0"/>
        <w:tabs>
          <w:tab w:val="num" w:pos="0"/>
        </w:tabs>
        <w:suppressAutoHyphens/>
        <w:autoSpaceDE w:val="0"/>
        <w:ind w:firstLine="709"/>
        <w:jc w:val="both"/>
        <w:rPr>
          <w:lang w:eastAsia="ar-SA"/>
        </w:rPr>
      </w:pPr>
      <w:r w:rsidRPr="00C07A74">
        <w:rPr>
          <w:lang w:eastAsia="ar-SA"/>
        </w:rPr>
        <w:t xml:space="preserve">2.13.2. </w:t>
      </w:r>
      <w:r w:rsidR="00B72CE4" w:rsidRPr="00C07A74">
        <w:rPr>
          <w:lang w:eastAsia="ar-SA"/>
        </w:rPr>
        <w:t>Показателями качества муниципальной услуги являются:</w:t>
      </w:r>
    </w:p>
    <w:p w:rsidR="00B72CE4" w:rsidRPr="00C07A74" w:rsidRDefault="00B72CE4" w:rsidP="00C07A74">
      <w:pPr>
        <w:widowControl w:val="0"/>
        <w:tabs>
          <w:tab w:val="num" w:pos="0"/>
        </w:tabs>
        <w:suppressAutoHyphens/>
        <w:autoSpaceDE w:val="0"/>
        <w:ind w:firstLine="709"/>
        <w:jc w:val="both"/>
        <w:rPr>
          <w:lang w:eastAsia="ar-SA"/>
        </w:rPr>
      </w:pPr>
      <w:r w:rsidRPr="00C07A74">
        <w:rPr>
          <w:lang w:eastAsia="ar-SA"/>
        </w:rPr>
        <w:t>- полнота предоставления муниципальной услуги в соответствии с требованиями настоящего Административного регламента;</w:t>
      </w:r>
    </w:p>
    <w:p w:rsidR="00B72CE4" w:rsidRPr="00C07A74" w:rsidRDefault="00B72CE4" w:rsidP="00C07A74">
      <w:pPr>
        <w:widowControl w:val="0"/>
        <w:tabs>
          <w:tab w:val="num" w:pos="0"/>
        </w:tabs>
        <w:suppressAutoHyphens/>
        <w:autoSpaceDE w:val="0"/>
        <w:ind w:firstLine="709"/>
        <w:jc w:val="both"/>
        <w:rPr>
          <w:lang w:eastAsia="ar-SA"/>
        </w:rPr>
      </w:pPr>
      <w:r w:rsidRPr="00C07A74">
        <w:rPr>
          <w:lang w:eastAsia="ar-SA"/>
        </w:rPr>
        <w:t>- соблюдение сроков предоставления муниципальной услуги;</w:t>
      </w:r>
    </w:p>
    <w:p w:rsidR="00B72CE4" w:rsidRPr="00C07A74" w:rsidRDefault="00B72CE4" w:rsidP="00C07A74">
      <w:pPr>
        <w:widowControl w:val="0"/>
        <w:tabs>
          <w:tab w:val="num" w:pos="0"/>
        </w:tabs>
        <w:suppressAutoHyphens/>
        <w:autoSpaceDE w:val="0"/>
        <w:ind w:firstLine="709"/>
        <w:jc w:val="both"/>
        <w:rPr>
          <w:lang w:eastAsia="ar-SA"/>
        </w:rPr>
      </w:pPr>
      <w:r w:rsidRPr="00C07A74">
        <w:rPr>
          <w:lang w:eastAsia="ar-SA"/>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B72CE4" w:rsidRPr="00C07A74" w:rsidRDefault="00EC4A27" w:rsidP="00C07A74">
      <w:pPr>
        <w:tabs>
          <w:tab w:val="num" w:pos="0"/>
          <w:tab w:val="left" w:pos="284"/>
        </w:tabs>
        <w:ind w:firstLine="709"/>
        <w:jc w:val="both"/>
      </w:pPr>
      <w:r w:rsidRPr="00C07A74">
        <w:t xml:space="preserve">2.14. </w:t>
      </w:r>
      <w:r w:rsidR="00B72CE4" w:rsidRPr="00C07A74">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B72CE4" w:rsidRPr="00C07A74" w:rsidRDefault="00B72CE4" w:rsidP="00C07A74">
      <w:pPr>
        <w:tabs>
          <w:tab w:val="num" w:pos="0"/>
          <w:tab w:val="left" w:pos="1560"/>
        </w:tabs>
        <w:autoSpaceDE w:val="0"/>
        <w:autoSpaceDN w:val="0"/>
        <w:adjustRightInd w:val="0"/>
        <w:ind w:firstLine="709"/>
        <w:jc w:val="both"/>
      </w:pPr>
      <w:r w:rsidRPr="00C07A74">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B72CE4" w:rsidRPr="00C07A74" w:rsidRDefault="00B72CE4" w:rsidP="00C07A74">
      <w:pPr>
        <w:tabs>
          <w:tab w:val="num" w:pos="0"/>
          <w:tab w:val="left" w:pos="1560"/>
        </w:tabs>
        <w:autoSpaceDE w:val="0"/>
        <w:autoSpaceDN w:val="0"/>
        <w:adjustRightInd w:val="0"/>
        <w:ind w:firstLine="709"/>
        <w:jc w:val="both"/>
      </w:pPr>
      <w:r w:rsidRPr="00C07A74">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13159F" w:rsidRPr="00C07A74">
        <w:t>http://</w:t>
      </w:r>
      <w:r w:rsidR="0049691B">
        <w:rPr>
          <w:lang w:val="en-US"/>
        </w:rPr>
        <w:t>karachunskoe</w:t>
      </w:r>
      <w:r w:rsidR="0013159F" w:rsidRPr="00C07A74">
        <w:t>.ru/</w:t>
      </w:r>
      <w:r w:rsidRPr="00C07A74">
        <w:t>), на Едином портале государственных и муниципальных услуг (функций) (</w:t>
      </w:r>
      <w:proofErr w:type="spellStart"/>
      <w:r w:rsidRPr="00C07A74">
        <w:t>www.gosuslugi.ru</w:t>
      </w:r>
      <w:proofErr w:type="spellEnd"/>
      <w:r w:rsidRPr="00C07A74">
        <w:t>) и Портале государственных и муниципальных услуг Воронежской области (</w:t>
      </w:r>
      <w:proofErr w:type="spellStart"/>
      <w:r w:rsidRPr="00C07A74">
        <w:t>www.pgu.govvr</w:t>
      </w:r>
      <w:proofErr w:type="spellEnd"/>
      <w:r w:rsidR="0037555B" w:rsidRPr="00C07A74">
        <w:rPr>
          <w:lang w:val="en-US"/>
        </w:rPr>
        <w:t>n</w:t>
      </w:r>
      <w:r w:rsidRPr="00C07A74">
        <w:t>.ru)</w:t>
      </w:r>
    </w:p>
    <w:p w:rsidR="00B72CE4" w:rsidRPr="00C07A74" w:rsidRDefault="00B72CE4" w:rsidP="00C07A74">
      <w:pPr>
        <w:tabs>
          <w:tab w:val="num" w:pos="0"/>
          <w:tab w:val="left" w:pos="1560"/>
        </w:tabs>
        <w:autoSpaceDE w:val="0"/>
        <w:autoSpaceDN w:val="0"/>
        <w:adjustRightInd w:val="0"/>
        <w:ind w:firstLine="709"/>
        <w:jc w:val="both"/>
      </w:pPr>
      <w:r w:rsidRPr="00C07A74">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72CE4" w:rsidRPr="00C07A74" w:rsidRDefault="00B72CE4" w:rsidP="00C07A74">
      <w:pPr>
        <w:tabs>
          <w:tab w:val="num" w:pos="0"/>
          <w:tab w:val="left" w:pos="1560"/>
        </w:tabs>
        <w:autoSpaceDE w:val="0"/>
        <w:autoSpaceDN w:val="0"/>
        <w:adjustRightInd w:val="0"/>
        <w:ind w:firstLine="709"/>
        <w:jc w:val="both"/>
      </w:pPr>
      <w:r w:rsidRPr="00C07A74">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CE4" w:rsidRPr="00C07A74" w:rsidRDefault="00B72CE4" w:rsidP="00C07A74">
      <w:pPr>
        <w:tabs>
          <w:tab w:val="num" w:pos="0"/>
          <w:tab w:val="left" w:pos="1560"/>
        </w:tabs>
        <w:autoSpaceDE w:val="0"/>
        <w:autoSpaceDN w:val="0"/>
        <w:adjustRightInd w:val="0"/>
        <w:ind w:firstLine="709"/>
        <w:jc w:val="both"/>
      </w:pPr>
    </w:p>
    <w:p w:rsidR="00B72CE4" w:rsidRPr="00C07A74" w:rsidRDefault="00EC4A27" w:rsidP="00C07A74">
      <w:pPr>
        <w:tabs>
          <w:tab w:val="num" w:pos="0"/>
          <w:tab w:val="left" w:pos="1560"/>
        </w:tabs>
        <w:ind w:firstLine="709"/>
        <w:jc w:val="center"/>
        <w:rPr>
          <w:b/>
        </w:rPr>
      </w:pPr>
      <w:r w:rsidRPr="00C07A74">
        <w:rPr>
          <w:b/>
        </w:rPr>
        <w:t xml:space="preserve">3. </w:t>
      </w:r>
      <w:r w:rsidR="0049691B">
        <w:rPr>
          <w:b/>
        </w:rPr>
        <w:t>С</w:t>
      </w:r>
      <w:r w:rsidR="00B72CE4" w:rsidRPr="00C07A74">
        <w:rPr>
          <w:b/>
        </w:rPr>
        <w:t>остав, последовательность и сроки выполнения административных процедур, требования к порядку их выполнения</w:t>
      </w:r>
    </w:p>
    <w:p w:rsidR="00B72CE4" w:rsidRPr="00C07A74" w:rsidRDefault="00B72CE4" w:rsidP="00C07A74">
      <w:pPr>
        <w:tabs>
          <w:tab w:val="num" w:pos="0"/>
          <w:tab w:val="left" w:pos="1560"/>
        </w:tabs>
        <w:ind w:firstLine="709"/>
        <w:jc w:val="both"/>
      </w:pPr>
    </w:p>
    <w:p w:rsidR="00B72CE4" w:rsidRPr="00C07A74" w:rsidRDefault="00EC4A27" w:rsidP="00C07A74">
      <w:pPr>
        <w:tabs>
          <w:tab w:val="num" w:pos="0"/>
        </w:tabs>
        <w:autoSpaceDE w:val="0"/>
        <w:autoSpaceDN w:val="0"/>
        <w:adjustRightInd w:val="0"/>
        <w:ind w:firstLine="709"/>
        <w:jc w:val="both"/>
      </w:pPr>
      <w:r w:rsidRPr="00C07A74">
        <w:t xml:space="preserve">3.1. </w:t>
      </w:r>
      <w:r w:rsidR="00B72CE4" w:rsidRPr="00C07A74">
        <w:t>Предоставление муниципальной услуги включает в себя следующие административные процедуры:</w:t>
      </w:r>
    </w:p>
    <w:p w:rsidR="00B72CE4" w:rsidRPr="00C07A74" w:rsidRDefault="00B72CE4" w:rsidP="00C07A74">
      <w:pPr>
        <w:tabs>
          <w:tab w:val="num" w:pos="0"/>
        </w:tabs>
        <w:autoSpaceDE w:val="0"/>
        <w:autoSpaceDN w:val="0"/>
        <w:adjustRightInd w:val="0"/>
        <w:ind w:firstLine="709"/>
        <w:jc w:val="both"/>
      </w:pPr>
      <w:r w:rsidRPr="00C07A74">
        <w:t>- прием и регистрация заявления и прилагаемых к нему документов;</w:t>
      </w:r>
    </w:p>
    <w:p w:rsidR="00B72CE4" w:rsidRPr="00C07A74" w:rsidRDefault="00B72CE4" w:rsidP="00C07A74">
      <w:pPr>
        <w:tabs>
          <w:tab w:val="num" w:pos="0"/>
        </w:tabs>
        <w:autoSpaceDE w:val="0"/>
        <w:autoSpaceDN w:val="0"/>
        <w:adjustRightInd w:val="0"/>
        <w:ind w:firstLine="709"/>
        <w:jc w:val="both"/>
      </w:pPr>
      <w:r w:rsidRPr="00C07A74">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72CE4" w:rsidRPr="00C07A74" w:rsidRDefault="00B72CE4" w:rsidP="00C07A74">
      <w:pPr>
        <w:tabs>
          <w:tab w:val="num" w:pos="0"/>
        </w:tabs>
        <w:autoSpaceDE w:val="0"/>
        <w:autoSpaceDN w:val="0"/>
        <w:adjustRightInd w:val="0"/>
        <w:ind w:firstLine="709"/>
        <w:jc w:val="both"/>
      </w:pPr>
      <w:r w:rsidRPr="00C07A74">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B72CE4" w:rsidRPr="00C07A74" w:rsidRDefault="00EC4A27" w:rsidP="00C07A74">
      <w:pPr>
        <w:tabs>
          <w:tab w:val="num" w:pos="0"/>
        </w:tabs>
        <w:autoSpaceDE w:val="0"/>
        <w:autoSpaceDN w:val="0"/>
        <w:adjustRightInd w:val="0"/>
        <w:ind w:firstLine="709"/>
        <w:jc w:val="both"/>
      </w:pPr>
      <w:r w:rsidRPr="00C07A74">
        <w:t>3.1.1</w:t>
      </w:r>
      <w:r w:rsidR="00B72CE4" w:rsidRPr="00C07A74">
        <w:t>.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B72CE4" w:rsidRPr="00C07A74" w:rsidRDefault="00B72CE4" w:rsidP="00C07A74">
      <w:pPr>
        <w:tabs>
          <w:tab w:val="num" w:pos="0"/>
        </w:tabs>
        <w:autoSpaceDE w:val="0"/>
        <w:autoSpaceDN w:val="0"/>
        <w:adjustRightInd w:val="0"/>
        <w:ind w:firstLine="709"/>
      </w:pPr>
      <w:r w:rsidRPr="00C07A74">
        <w:t>3.2. Прием и регистрация заявления и прилагаемых к нему документов.</w:t>
      </w:r>
    </w:p>
    <w:p w:rsidR="00B72CE4" w:rsidRPr="00C07A74" w:rsidRDefault="00B72CE4" w:rsidP="00C07A74">
      <w:pPr>
        <w:tabs>
          <w:tab w:val="num" w:pos="0"/>
        </w:tabs>
        <w:autoSpaceDE w:val="0"/>
        <w:autoSpaceDN w:val="0"/>
        <w:adjustRightInd w:val="0"/>
        <w:ind w:firstLine="709"/>
        <w:jc w:val="both"/>
      </w:pPr>
      <w:r w:rsidRPr="00C07A74">
        <w:t xml:space="preserve">3.2.1. </w:t>
      </w:r>
      <w:proofErr w:type="gramStart"/>
      <w:r w:rsidRPr="00C07A74">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B72CE4" w:rsidRPr="00C07A74" w:rsidRDefault="00B72CE4" w:rsidP="00C07A74">
      <w:pPr>
        <w:tabs>
          <w:tab w:val="num" w:pos="0"/>
        </w:tabs>
        <w:autoSpaceDE w:val="0"/>
        <w:autoSpaceDN w:val="0"/>
        <w:adjustRightInd w:val="0"/>
        <w:ind w:firstLine="709"/>
        <w:jc w:val="both"/>
      </w:pPr>
      <w:r w:rsidRPr="00C07A74">
        <w:t>3.2.2. При личном обращении заявителя или его уполномоченного представителя в администрацию либо в МФЦ специалист, ответственный за прием документов:</w:t>
      </w:r>
    </w:p>
    <w:p w:rsidR="00B72CE4" w:rsidRPr="00C07A74" w:rsidRDefault="00B72CE4" w:rsidP="00C07A74">
      <w:pPr>
        <w:tabs>
          <w:tab w:val="num" w:pos="0"/>
        </w:tabs>
        <w:autoSpaceDE w:val="0"/>
        <w:autoSpaceDN w:val="0"/>
        <w:adjustRightInd w:val="0"/>
        <w:ind w:firstLine="709"/>
        <w:jc w:val="both"/>
      </w:pPr>
      <w:r w:rsidRPr="00C07A74">
        <w:t>- устанавливает предмет обращения, устанавливает личность заявителя, проверяет документ, удостоверяющий личность заявителя;</w:t>
      </w:r>
    </w:p>
    <w:p w:rsidR="00B72CE4" w:rsidRPr="00C07A74" w:rsidRDefault="00B72CE4" w:rsidP="00C07A74">
      <w:pPr>
        <w:tabs>
          <w:tab w:val="num" w:pos="0"/>
        </w:tabs>
        <w:autoSpaceDE w:val="0"/>
        <w:autoSpaceDN w:val="0"/>
        <w:adjustRightInd w:val="0"/>
        <w:ind w:firstLine="709"/>
        <w:jc w:val="both"/>
      </w:pPr>
      <w:r w:rsidRPr="00C07A74">
        <w:t>- проверяет полномочия представителя гражданина действовать от его имени;</w:t>
      </w:r>
    </w:p>
    <w:p w:rsidR="00B72CE4" w:rsidRPr="00C07A74" w:rsidRDefault="00B72CE4" w:rsidP="00C07A74">
      <w:pPr>
        <w:tabs>
          <w:tab w:val="num" w:pos="0"/>
        </w:tabs>
        <w:autoSpaceDE w:val="0"/>
        <w:autoSpaceDN w:val="0"/>
        <w:adjustRightInd w:val="0"/>
        <w:ind w:firstLine="709"/>
        <w:jc w:val="both"/>
      </w:pPr>
      <w:r w:rsidRPr="00C07A74">
        <w:t>- проверяет соответствие заявления установленным требованиям;</w:t>
      </w:r>
    </w:p>
    <w:p w:rsidR="00B72CE4" w:rsidRPr="00C07A74" w:rsidRDefault="00B72CE4" w:rsidP="00C07A74">
      <w:pPr>
        <w:tabs>
          <w:tab w:val="num" w:pos="0"/>
        </w:tabs>
        <w:autoSpaceDE w:val="0"/>
        <w:autoSpaceDN w:val="0"/>
        <w:adjustRightInd w:val="0"/>
        <w:ind w:firstLine="709"/>
        <w:jc w:val="both"/>
      </w:pPr>
      <w:r w:rsidRPr="00C07A74">
        <w:t>- сверяет копии документов с их подлинниками, заверяет их и возвращает подлинники заявителю;</w:t>
      </w:r>
    </w:p>
    <w:p w:rsidR="00B72CE4" w:rsidRPr="00C07A74" w:rsidRDefault="00B72CE4" w:rsidP="00C07A74">
      <w:pPr>
        <w:tabs>
          <w:tab w:val="num" w:pos="0"/>
        </w:tabs>
        <w:autoSpaceDE w:val="0"/>
        <w:autoSpaceDN w:val="0"/>
        <w:adjustRightInd w:val="0"/>
        <w:ind w:firstLine="709"/>
        <w:jc w:val="both"/>
      </w:pPr>
      <w:r w:rsidRPr="00C07A74">
        <w:lastRenderedPageBreak/>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B72CE4" w:rsidRPr="00C07A74" w:rsidRDefault="00B72CE4" w:rsidP="00C07A74">
      <w:pPr>
        <w:tabs>
          <w:tab w:val="num" w:pos="0"/>
        </w:tabs>
        <w:autoSpaceDE w:val="0"/>
        <w:autoSpaceDN w:val="0"/>
        <w:adjustRightInd w:val="0"/>
        <w:ind w:firstLine="709"/>
        <w:jc w:val="both"/>
      </w:pPr>
      <w:r w:rsidRPr="00C07A74">
        <w:t>- регистрирует заявление с прилагаемым комплектом документов;</w:t>
      </w:r>
    </w:p>
    <w:p w:rsidR="00B72CE4" w:rsidRPr="00C07A74" w:rsidRDefault="00B72CE4" w:rsidP="00C07A74">
      <w:pPr>
        <w:tabs>
          <w:tab w:val="num" w:pos="0"/>
        </w:tabs>
        <w:autoSpaceDE w:val="0"/>
        <w:autoSpaceDN w:val="0"/>
        <w:adjustRightInd w:val="0"/>
        <w:ind w:firstLine="709"/>
        <w:jc w:val="both"/>
      </w:pPr>
      <w:r w:rsidRPr="00C07A74">
        <w:t xml:space="preserve">- выдает расписку в получении документов по установленной форме (приложение № 4 к настоящему </w:t>
      </w:r>
      <w:r w:rsidR="00657499" w:rsidRPr="00C07A74">
        <w:t>А</w:t>
      </w:r>
      <w:r w:rsidRPr="00C07A74">
        <w:t>дминистративному регламенту) с указанием перечня документов и даты их получения.</w:t>
      </w:r>
    </w:p>
    <w:p w:rsidR="00B72CE4" w:rsidRPr="00C07A74" w:rsidRDefault="00B72CE4" w:rsidP="00C07A74">
      <w:pPr>
        <w:widowControl w:val="0"/>
        <w:tabs>
          <w:tab w:val="num" w:pos="0"/>
        </w:tabs>
        <w:suppressAutoHyphens/>
        <w:autoSpaceDE w:val="0"/>
        <w:ind w:firstLine="709"/>
        <w:jc w:val="both"/>
        <w:rPr>
          <w:lang w:eastAsia="ar-SA"/>
        </w:rPr>
      </w:pPr>
      <w:r w:rsidRPr="00C07A74">
        <w:rPr>
          <w:lang w:eastAsia="ar-SA"/>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B72CE4" w:rsidRPr="00C07A74" w:rsidRDefault="00B72CE4" w:rsidP="00C07A74">
      <w:pPr>
        <w:tabs>
          <w:tab w:val="num" w:pos="0"/>
        </w:tabs>
        <w:autoSpaceDE w:val="0"/>
        <w:autoSpaceDN w:val="0"/>
        <w:adjustRightInd w:val="0"/>
        <w:ind w:firstLine="709"/>
        <w:jc w:val="both"/>
      </w:pPr>
      <w:r w:rsidRPr="00C07A74">
        <w:t>3.2.4. При наличии оснований, указанных в п. 2.7</w:t>
      </w:r>
      <w:r w:rsidR="00773B33">
        <w:t>.</w:t>
      </w:r>
      <w:r w:rsidRPr="00C07A74">
        <w:t xml:space="preserve"> настоящего </w:t>
      </w:r>
      <w:r w:rsidR="00657499" w:rsidRPr="00C07A74">
        <w:t>А</w:t>
      </w:r>
      <w:r w:rsidRPr="00C07A74">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B72CE4" w:rsidRPr="00C07A74" w:rsidRDefault="00B72CE4" w:rsidP="00C07A74">
      <w:pPr>
        <w:tabs>
          <w:tab w:val="num" w:pos="0"/>
        </w:tabs>
        <w:autoSpaceDE w:val="0"/>
        <w:autoSpaceDN w:val="0"/>
        <w:adjustRightInd w:val="0"/>
        <w:ind w:firstLine="709"/>
        <w:jc w:val="both"/>
      </w:pPr>
      <w:r w:rsidRPr="00C07A74">
        <w:t>3.2.5.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B72CE4" w:rsidRPr="00C07A74" w:rsidRDefault="00B72CE4" w:rsidP="00C07A74">
      <w:pPr>
        <w:tabs>
          <w:tab w:val="num" w:pos="0"/>
        </w:tabs>
        <w:autoSpaceDE w:val="0"/>
        <w:autoSpaceDN w:val="0"/>
        <w:adjustRightInd w:val="0"/>
        <w:ind w:firstLine="709"/>
        <w:jc w:val="both"/>
      </w:pPr>
      <w:r w:rsidRPr="00C07A74">
        <w:t xml:space="preserve">3.2.6. Максимальный срок исполнения административной процедуры </w:t>
      </w:r>
      <w:r w:rsidR="004963AD">
        <w:t>–</w:t>
      </w:r>
      <w:r w:rsidRPr="00C07A74">
        <w:t xml:space="preserve"> </w:t>
      </w:r>
      <w:r w:rsidR="004963AD">
        <w:t xml:space="preserve">2 </w:t>
      </w:r>
      <w:proofErr w:type="gramStart"/>
      <w:r w:rsidRPr="004963AD">
        <w:t>календарных</w:t>
      </w:r>
      <w:bookmarkStart w:id="0" w:name="_GoBack"/>
      <w:bookmarkEnd w:id="0"/>
      <w:proofErr w:type="gramEnd"/>
      <w:r w:rsidRPr="00C07A74">
        <w:t xml:space="preserve"> дня.</w:t>
      </w:r>
    </w:p>
    <w:p w:rsidR="00B72CE4" w:rsidRPr="00C07A74" w:rsidRDefault="00B72CE4" w:rsidP="00C07A74">
      <w:pPr>
        <w:tabs>
          <w:tab w:val="num" w:pos="0"/>
        </w:tabs>
        <w:autoSpaceDE w:val="0"/>
        <w:autoSpaceDN w:val="0"/>
        <w:adjustRightInd w:val="0"/>
        <w:ind w:firstLine="709"/>
      </w:pPr>
      <w:r w:rsidRPr="00C07A74">
        <w:t>3.3.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B72CE4" w:rsidRPr="00C07A74" w:rsidRDefault="00B72CE4" w:rsidP="00C07A74">
      <w:pPr>
        <w:tabs>
          <w:tab w:val="num" w:pos="0"/>
        </w:tabs>
        <w:autoSpaceDE w:val="0"/>
        <w:autoSpaceDN w:val="0"/>
        <w:adjustRightInd w:val="0"/>
        <w:ind w:firstLine="709"/>
        <w:jc w:val="both"/>
      </w:pPr>
      <w:r w:rsidRPr="00C07A74">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ответственному за предоставление муниципальной услуги.</w:t>
      </w:r>
    </w:p>
    <w:p w:rsidR="00B72CE4" w:rsidRPr="00C07A74" w:rsidRDefault="00B72CE4" w:rsidP="00C07A74">
      <w:pPr>
        <w:tabs>
          <w:tab w:val="num" w:pos="0"/>
        </w:tabs>
        <w:autoSpaceDE w:val="0"/>
        <w:autoSpaceDN w:val="0"/>
        <w:adjustRightInd w:val="0"/>
        <w:ind w:firstLine="709"/>
        <w:jc w:val="both"/>
      </w:pPr>
      <w:r w:rsidRPr="00C07A74">
        <w:t xml:space="preserve">3.3.2. Специалист, ответственный за предоставление муниципальной услуги, проводит проверку заявления и прилагаемых документов на соответствие требованиям, установленным пунктом 2.6.1. настоящего </w:t>
      </w:r>
      <w:r w:rsidR="00657499" w:rsidRPr="00C07A74">
        <w:t>А</w:t>
      </w:r>
      <w:r w:rsidRPr="00C07A74">
        <w:t>дминистративного регламента.</w:t>
      </w:r>
    </w:p>
    <w:p w:rsidR="00B72CE4" w:rsidRPr="00C07A74" w:rsidRDefault="00B72CE4" w:rsidP="00C07A74">
      <w:pPr>
        <w:tabs>
          <w:tab w:val="num" w:pos="0"/>
        </w:tabs>
        <w:autoSpaceDE w:val="0"/>
        <w:autoSpaceDN w:val="0"/>
        <w:adjustRightInd w:val="0"/>
        <w:ind w:firstLine="709"/>
        <w:jc w:val="both"/>
      </w:pPr>
      <w:r w:rsidRPr="00C07A74">
        <w:t>3.3.3. В случае отсутствия в представленном пакете документов, указанных в пункте 2.6.2</w:t>
      </w:r>
      <w:r w:rsidR="00657499" w:rsidRPr="00C07A74">
        <w:t>.</w:t>
      </w:r>
      <w:r w:rsidRPr="00C07A74">
        <w:t xml:space="preserve"> настоящего </w:t>
      </w:r>
      <w:r w:rsidR="00657499" w:rsidRPr="00C07A74">
        <w:t>А</w:t>
      </w:r>
      <w:r w:rsidRPr="00C07A74">
        <w:t>дминистративного регламента, специалист в течение 5 рабочих дней в рамках межведомственного взаимодействия направляет запросы в Управление Федеральной службы государственной регистрации, кадастра и картографии по Воронежской области, Управление ГИБДД ГУ МВД России по Воронежской области.</w:t>
      </w:r>
    </w:p>
    <w:p w:rsidR="00B72CE4" w:rsidRPr="00C07A74" w:rsidRDefault="00B72CE4" w:rsidP="00C07A74">
      <w:pPr>
        <w:tabs>
          <w:tab w:val="num" w:pos="0"/>
        </w:tabs>
        <w:autoSpaceDE w:val="0"/>
        <w:autoSpaceDN w:val="0"/>
        <w:adjustRightInd w:val="0"/>
        <w:ind w:firstLine="709"/>
        <w:jc w:val="both"/>
      </w:pPr>
      <w:r w:rsidRPr="00C07A74">
        <w:t>3.3.4.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72CE4" w:rsidRPr="00C07A74" w:rsidRDefault="00B72CE4" w:rsidP="00C07A74">
      <w:pPr>
        <w:tabs>
          <w:tab w:val="num" w:pos="0"/>
        </w:tabs>
        <w:autoSpaceDE w:val="0"/>
        <w:autoSpaceDN w:val="0"/>
        <w:adjustRightInd w:val="0"/>
        <w:ind w:firstLine="709"/>
        <w:jc w:val="both"/>
      </w:pPr>
      <w:r w:rsidRPr="00C07A74">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72CE4" w:rsidRPr="00C07A74" w:rsidRDefault="00B72CE4" w:rsidP="00C07A74">
      <w:pPr>
        <w:tabs>
          <w:tab w:val="num" w:pos="0"/>
        </w:tabs>
        <w:autoSpaceDE w:val="0"/>
        <w:autoSpaceDN w:val="0"/>
        <w:adjustRightInd w:val="0"/>
        <w:ind w:firstLine="709"/>
        <w:jc w:val="both"/>
      </w:pPr>
      <w:r w:rsidRPr="00C07A74">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B72CE4" w:rsidRPr="00C07A74" w:rsidRDefault="00B72CE4" w:rsidP="00C07A74">
      <w:pPr>
        <w:tabs>
          <w:tab w:val="num" w:pos="0"/>
        </w:tabs>
        <w:autoSpaceDE w:val="0"/>
        <w:autoSpaceDN w:val="0"/>
        <w:adjustRightInd w:val="0"/>
        <w:ind w:firstLine="709"/>
        <w:jc w:val="both"/>
      </w:pPr>
      <w:r w:rsidRPr="00C07A74">
        <w:t xml:space="preserve">3.3.5. На основании документов, представленных заявителем, и сведений, полученных в порядке межведомственного информационного взаимодействия, специалист, </w:t>
      </w:r>
      <w:r w:rsidRPr="00C07A74">
        <w:lastRenderedPageBreak/>
        <w:t>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w:t>
      </w:r>
      <w:r w:rsidR="00657499" w:rsidRPr="00C07A74">
        <w:t>.</w:t>
      </w:r>
      <w:r w:rsidRPr="00C07A74">
        <w:t xml:space="preserve"> настоящего </w:t>
      </w:r>
      <w:r w:rsidR="00657499" w:rsidRPr="00C07A74">
        <w:t>А</w:t>
      </w:r>
      <w:r w:rsidRPr="00C07A74">
        <w:t>дминистративного регламента.</w:t>
      </w:r>
    </w:p>
    <w:p w:rsidR="00B72CE4" w:rsidRPr="00C07A74" w:rsidRDefault="00B72CE4" w:rsidP="00C07A74">
      <w:pPr>
        <w:tabs>
          <w:tab w:val="num" w:pos="0"/>
        </w:tabs>
        <w:autoSpaceDE w:val="0"/>
        <w:autoSpaceDN w:val="0"/>
        <w:adjustRightInd w:val="0"/>
        <w:ind w:firstLine="709"/>
        <w:jc w:val="both"/>
      </w:pPr>
      <w:r w:rsidRPr="00C07A74">
        <w:t xml:space="preserve">3.3.6. </w:t>
      </w:r>
      <w:proofErr w:type="gramStart"/>
      <w:r w:rsidRPr="00C07A74">
        <w:t xml:space="preserve">При отсутствии оснований для отказа в предоставлении муниципальной услуги, указанных в пункте 2.8. настоящего </w:t>
      </w:r>
      <w:r w:rsidR="00657499" w:rsidRPr="00C07A74">
        <w:t>А</w:t>
      </w:r>
      <w:r w:rsidRPr="00C07A74">
        <w:t xml:space="preserve">дминистративного регламента, специалист, ответственный за предоставление муниципальной услуги, подготавливает проект постановления администрации и уведомления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обеспечивает подписание постановления и уведомления главой </w:t>
      </w:r>
      <w:r w:rsidR="0013159F" w:rsidRPr="00C07A74">
        <w:t>поселения</w:t>
      </w:r>
      <w:r w:rsidR="00EC4A27" w:rsidRPr="00C07A74">
        <w:t xml:space="preserve"> </w:t>
      </w:r>
      <w:r w:rsidRPr="00C07A74">
        <w:t>и их регистрацию.</w:t>
      </w:r>
      <w:proofErr w:type="gramEnd"/>
    </w:p>
    <w:p w:rsidR="00B72CE4" w:rsidRPr="00C07A74" w:rsidRDefault="00B72CE4" w:rsidP="00C07A74">
      <w:pPr>
        <w:tabs>
          <w:tab w:val="num" w:pos="0"/>
        </w:tabs>
        <w:autoSpaceDE w:val="0"/>
        <w:autoSpaceDN w:val="0"/>
        <w:adjustRightInd w:val="0"/>
        <w:ind w:firstLine="709"/>
        <w:jc w:val="both"/>
      </w:pPr>
      <w:r w:rsidRPr="00C07A74">
        <w:t xml:space="preserve">3.3.7. При установлении оснований для отказа в предоставлении муниципальной услуги, указанных в пункте 2.8. настоящего </w:t>
      </w:r>
      <w:r w:rsidR="00202080" w:rsidRPr="00C07A74">
        <w:t>А</w:t>
      </w:r>
      <w:r w:rsidRPr="00C07A74">
        <w:t xml:space="preserve">дминистративного регламента, специалист, ответственный за предоставление муниципальной услуги, готовит проект уведомления о мотивированном отказе в предоставлении муниципальной услуги, обеспечивает подписание документа </w:t>
      </w:r>
      <w:r w:rsidR="0013159F" w:rsidRPr="00C07A74">
        <w:t>главой поселения</w:t>
      </w:r>
      <w:r w:rsidR="00EC4A27" w:rsidRPr="00C07A74">
        <w:t xml:space="preserve"> </w:t>
      </w:r>
      <w:r w:rsidRPr="00C07A74">
        <w:t>и его регистрацию.</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3.3.8. Результатом административной процедуры является принятие постановления администрации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и подготовка уведомления о принятии на учет, либо подготовка уведомления о мотивированном отказе в предоставлении муниципальной услуги.</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3.3.9. Максимальный срок исполнения административной процедуры - 25 календарных дней.</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3.4. Выдача (направление) заявителю уведомления о принятии заявителя на учет либо уведомления о мотивированном отказе в предоставлении муниципальной услуги</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3.4.1. Уведомление о принятии на учет либо уведомление о мотивированном отказе в предоставлении муниципальной услуги направляются специалистом, ответственным за предоставление муниципальной услуги, не позднее трех календарных дней со дня принятия решения одним из способов, указанным в заявлении:</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администрацию или МФЦ;</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B72CE4" w:rsidRPr="00C07A74" w:rsidRDefault="00B72CE4" w:rsidP="00C07A74">
      <w:pPr>
        <w:pStyle w:val="ConsPlusNormal"/>
        <w:tabs>
          <w:tab w:val="num" w:pos="0"/>
        </w:tabs>
        <w:ind w:firstLine="709"/>
        <w:jc w:val="both"/>
        <w:rPr>
          <w:rFonts w:ascii="Times New Roman" w:hAnsi="Times New Roman" w:cs="Times New Roman"/>
          <w:sz w:val="24"/>
          <w:szCs w:val="24"/>
        </w:rPr>
      </w:pPr>
      <w:r w:rsidRPr="00C07A74">
        <w:rPr>
          <w:rFonts w:ascii="Times New Roman" w:hAnsi="Times New Roman" w:cs="Times New Roman"/>
          <w:sz w:val="24"/>
          <w:szCs w:val="24"/>
        </w:rPr>
        <w:t xml:space="preserve">3.4.3. Максимальный срок исполнения административной процедуры - 3 </w:t>
      </w:r>
      <w:proofErr w:type="gramStart"/>
      <w:r w:rsidRPr="00C07A74">
        <w:rPr>
          <w:rFonts w:ascii="Times New Roman" w:hAnsi="Times New Roman" w:cs="Times New Roman"/>
          <w:sz w:val="24"/>
          <w:szCs w:val="24"/>
        </w:rPr>
        <w:t>календарных</w:t>
      </w:r>
      <w:proofErr w:type="gramEnd"/>
      <w:r w:rsidRPr="00C07A74">
        <w:rPr>
          <w:rFonts w:ascii="Times New Roman" w:hAnsi="Times New Roman" w:cs="Times New Roman"/>
          <w:sz w:val="24"/>
          <w:szCs w:val="24"/>
        </w:rPr>
        <w:t xml:space="preserve"> дня.</w:t>
      </w:r>
    </w:p>
    <w:p w:rsidR="00B72CE4" w:rsidRPr="00C07A74" w:rsidRDefault="00B72CE4" w:rsidP="00C07A74">
      <w:pPr>
        <w:tabs>
          <w:tab w:val="num" w:pos="0"/>
        </w:tabs>
        <w:autoSpaceDE w:val="0"/>
        <w:autoSpaceDN w:val="0"/>
        <w:adjustRightInd w:val="0"/>
        <w:ind w:firstLine="709"/>
        <w:jc w:val="both"/>
      </w:pPr>
      <w:r w:rsidRPr="00C07A74">
        <w:t>3.5.</w:t>
      </w:r>
      <w:r w:rsidR="0037555B" w:rsidRPr="00C07A74">
        <w:t xml:space="preserve"> </w:t>
      </w:r>
      <w:r w:rsidRPr="00C07A74">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B72CE4" w:rsidRPr="00C07A74" w:rsidRDefault="00B72CE4" w:rsidP="00C07A74">
      <w:pPr>
        <w:tabs>
          <w:tab w:val="num" w:pos="0"/>
        </w:tabs>
        <w:autoSpaceDE w:val="0"/>
        <w:autoSpaceDN w:val="0"/>
        <w:adjustRightInd w:val="0"/>
        <w:ind w:firstLine="709"/>
        <w:jc w:val="both"/>
      </w:pPr>
      <w:r w:rsidRPr="00C07A74">
        <w:t>3.5.1.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B72CE4" w:rsidRPr="00C07A74" w:rsidRDefault="00B72CE4" w:rsidP="00C07A74">
      <w:pPr>
        <w:tabs>
          <w:tab w:val="num" w:pos="0"/>
        </w:tabs>
        <w:autoSpaceDE w:val="0"/>
        <w:autoSpaceDN w:val="0"/>
        <w:adjustRightInd w:val="0"/>
        <w:ind w:firstLine="709"/>
        <w:jc w:val="both"/>
      </w:pPr>
      <w:r w:rsidRPr="00C07A74">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CE4" w:rsidRPr="00C07A74" w:rsidRDefault="00B72CE4" w:rsidP="00C07A74">
      <w:pPr>
        <w:tabs>
          <w:tab w:val="num" w:pos="0"/>
        </w:tabs>
        <w:autoSpaceDE w:val="0"/>
        <w:autoSpaceDN w:val="0"/>
        <w:adjustRightInd w:val="0"/>
        <w:ind w:firstLine="709"/>
        <w:jc w:val="both"/>
      </w:pPr>
      <w:r w:rsidRPr="00C07A74">
        <w:t>3.5.3. Получение результата муниципальной услуги в электронной форме не предусмотрено.</w:t>
      </w:r>
    </w:p>
    <w:p w:rsidR="00B72CE4" w:rsidRPr="00C07A74" w:rsidRDefault="00B72CE4" w:rsidP="00C07A74">
      <w:pPr>
        <w:tabs>
          <w:tab w:val="num" w:pos="0"/>
        </w:tabs>
        <w:autoSpaceDE w:val="0"/>
        <w:autoSpaceDN w:val="0"/>
        <w:adjustRightInd w:val="0"/>
        <w:ind w:firstLine="709"/>
        <w:jc w:val="both"/>
      </w:pPr>
      <w:r w:rsidRPr="00C07A74">
        <w:lastRenderedPageBreak/>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B72CE4" w:rsidRPr="00C07A74" w:rsidRDefault="00B72CE4" w:rsidP="00C07A74">
      <w:pPr>
        <w:tabs>
          <w:tab w:val="num" w:pos="0"/>
        </w:tabs>
        <w:autoSpaceDE w:val="0"/>
        <w:autoSpaceDN w:val="0"/>
        <w:adjustRightInd w:val="0"/>
        <w:ind w:firstLine="709"/>
        <w:jc w:val="both"/>
      </w:pPr>
      <w:r w:rsidRPr="00C07A74">
        <w:t xml:space="preserve">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rsidR="00B72CE4" w:rsidRPr="00C07A74" w:rsidRDefault="00B72CE4" w:rsidP="00C07A74">
      <w:pPr>
        <w:tabs>
          <w:tab w:val="num" w:pos="0"/>
        </w:tabs>
        <w:autoSpaceDE w:val="0"/>
        <w:autoSpaceDN w:val="0"/>
        <w:adjustRightInd w:val="0"/>
        <w:ind w:firstLine="709"/>
        <w:jc w:val="both"/>
      </w:pPr>
    </w:p>
    <w:p w:rsidR="00B72CE4" w:rsidRPr="00C07A74" w:rsidRDefault="00EC4A27" w:rsidP="00C07A74">
      <w:pPr>
        <w:tabs>
          <w:tab w:val="num" w:pos="0"/>
          <w:tab w:val="left" w:pos="1560"/>
        </w:tabs>
        <w:ind w:firstLine="709"/>
        <w:jc w:val="center"/>
        <w:rPr>
          <w:b/>
        </w:rPr>
      </w:pPr>
      <w:r w:rsidRPr="00C07A74">
        <w:rPr>
          <w:b/>
        </w:rPr>
        <w:t>4.</w:t>
      </w:r>
      <w:r w:rsidR="00E76C6A">
        <w:rPr>
          <w:b/>
        </w:rPr>
        <w:t xml:space="preserve"> </w:t>
      </w:r>
      <w:r w:rsidR="0013159F" w:rsidRPr="00C07A74">
        <w:rPr>
          <w:b/>
        </w:rPr>
        <w:t xml:space="preserve">Формы контроля </w:t>
      </w:r>
      <w:r w:rsidR="00B72CE4" w:rsidRPr="00C07A74">
        <w:rPr>
          <w:b/>
        </w:rPr>
        <w:t>исполнени</w:t>
      </w:r>
      <w:r w:rsidR="00202080" w:rsidRPr="00C07A74">
        <w:rPr>
          <w:b/>
        </w:rPr>
        <w:t>я</w:t>
      </w:r>
      <w:r w:rsidR="00B72CE4" w:rsidRPr="00C07A74">
        <w:rPr>
          <w:b/>
        </w:rPr>
        <w:t xml:space="preserve"> административного регламента</w:t>
      </w:r>
    </w:p>
    <w:p w:rsidR="00B72CE4" w:rsidRPr="00C07A74" w:rsidRDefault="00B72CE4" w:rsidP="00C07A74">
      <w:pPr>
        <w:tabs>
          <w:tab w:val="num" w:pos="0"/>
        </w:tabs>
        <w:suppressAutoHyphens/>
        <w:ind w:firstLine="709"/>
        <w:jc w:val="center"/>
        <w:rPr>
          <w:b/>
        </w:rPr>
      </w:pPr>
    </w:p>
    <w:p w:rsidR="00B72CE4" w:rsidRPr="00C07A74" w:rsidRDefault="00B72CE4" w:rsidP="00C07A74">
      <w:pPr>
        <w:tabs>
          <w:tab w:val="num" w:pos="0"/>
        </w:tabs>
        <w:autoSpaceDE w:val="0"/>
        <w:autoSpaceDN w:val="0"/>
        <w:adjustRightInd w:val="0"/>
        <w:ind w:firstLine="709"/>
        <w:jc w:val="both"/>
      </w:pPr>
      <w:r w:rsidRPr="00C07A74">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B72CE4" w:rsidRPr="00C07A74" w:rsidRDefault="00B72CE4" w:rsidP="00C07A74">
      <w:pPr>
        <w:tabs>
          <w:tab w:val="num" w:pos="0"/>
        </w:tabs>
        <w:autoSpaceDE w:val="0"/>
        <w:autoSpaceDN w:val="0"/>
        <w:adjustRightInd w:val="0"/>
        <w:ind w:firstLine="709"/>
        <w:jc w:val="both"/>
      </w:pPr>
      <w:r w:rsidRPr="00C07A74">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B72CE4" w:rsidRPr="00C07A74" w:rsidRDefault="00B72CE4" w:rsidP="00C07A74">
      <w:pPr>
        <w:tabs>
          <w:tab w:val="num" w:pos="0"/>
        </w:tabs>
        <w:autoSpaceDE w:val="0"/>
        <w:autoSpaceDN w:val="0"/>
        <w:adjustRightInd w:val="0"/>
        <w:ind w:firstLine="709"/>
        <w:jc w:val="both"/>
      </w:pPr>
      <w:r w:rsidRPr="00C07A74">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B72CE4" w:rsidRPr="00C07A74" w:rsidRDefault="00B72CE4" w:rsidP="00C07A74">
      <w:pPr>
        <w:tabs>
          <w:tab w:val="num" w:pos="0"/>
        </w:tabs>
        <w:adjustRightInd w:val="0"/>
        <w:ind w:firstLine="709"/>
        <w:jc w:val="both"/>
      </w:pPr>
      <w:r w:rsidRPr="00C07A74">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B72CE4" w:rsidRPr="00C07A74" w:rsidRDefault="00B72CE4" w:rsidP="00C07A74">
      <w:pPr>
        <w:tabs>
          <w:tab w:val="num" w:pos="0"/>
        </w:tabs>
        <w:autoSpaceDE w:val="0"/>
        <w:autoSpaceDN w:val="0"/>
        <w:adjustRightInd w:val="0"/>
        <w:ind w:firstLine="709"/>
        <w:jc w:val="both"/>
        <w:rPr>
          <w:b/>
          <w:bCs/>
        </w:rPr>
      </w:pPr>
      <w:r w:rsidRPr="00C07A74">
        <w:rPr>
          <w:bCs/>
        </w:rPr>
        <w:t>4.4. Проведение текущего контроля должно осуществляться не реже двух раз в год.</w:t>
      </w:r>
    </w:p>
    <w:p w:rsidR="00B72CE4" w:rsidRPr="00C07A74" w:rsidRDefault="00B72CE4" w:rsidP="00C07A74">
      <w:pPr>
        <w:tabs>
          <w:tab w:val="num" w:pos="0"/>
        </w:tabs>
        <w:adjustRightInd w:val="0"/>
        <w:ind w:firstLine="709"/>
        <w:jc w:val="both"/>
      </w:pPr>
      <w:r w:rsidRPr="00C07A74">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B72CE4" w:rsidRPr="00C07A74" w:rsidRDefault="00B72CE4" w:rsidP="00C07A74">
      <w:pPr>
        <w:tabs>
          <w:tab w:val="num" w:pos="0"/>
        </w:tabs>
        <w:autoSpaceDE w:val="0"/>
        <w:autoSpaceDN w:val="0"/>
        <w:adjustRightInd w:val="0"/>
        <w:ind w:firstLine="709"/>
        <w:jc w:val="both"/>
      </w:pPr>
      <w:r w:rsidRPr="00C07A74">
        <w:t>Результаты проверки оформляются в виде справки, в которой отмечаются выявленные недостатки и указываются предложения по их устранению.</w:t>
      </w:r>
    </w:p>
    <w:p w:rsidR="00B72CE4" w:rsidRPr="00C07A74" w:rsidRDefault="00B72CE4" w:rsidP="00C07A74">
      <w:pPr>
        <w:tabs>
          <w:tab w:val="num" w:pos="0"/>
        </w:tabs>
        <w:autoSpaceDE w:val="0"/>
        <w:autoSpaceDN w:val="0"/>
        <w:adjustRightInd w:val="0"/>
        <w:ind w:firstLine="709"/>
        <w:jc w:val="both"/>
      </w:pPr>
      <w:r w:rsidRPr="00C07A74">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B72CE4" w:rsidRPr="00C07A74" w:rsidRDefault="00B72CE4" w:rsidP="00C07A74">
      <w:pPr>
        <w:tabs>
          <w:tab w:val="num" w:pos="0"/>
        </w:tabs>
        <w:autoSpaceDE w:val="0"/>
        <w:autoSpaceDN w:val="0"/>
        <w:adjustRightInd w:val="0"/>
        <w:ind w:firstLine="709"/>
        <w:jc w:val="both"/>
      </w:pPr>
      <w:r w:rsidRPr="00C07A74">
        <w:t>4.5 Контроль предоставлени</w:t>
      </w:r>
      <w:r w:rsidR="00202080" w:rsidRPr="00C07A74">
        <w:t>я</w:t>
      </w:r>
      <w:r w:rsidRPr="00C07A74">
        <w:t xml:space="preserve">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72CE4" w:rsidRPr="00C07A74" w:rsidRDefault="00B72CE4" w:rsidP="00C07A74">
      <w:pPr>
        <w:tabs>
          <w:tab w:val="num" w:pos="0"/>
        </w:tabs>
        <w:suppressAutoHyphens/>
        <w:ind w:firstLine="709"/>
        <w:jc w:val="both"/>
        <w:rPr>
          <w:b/>
        </w:rPr>
      </w:pPr>
    </w:p>
    <w:p w:rsidR="00B72CE4" w:rsidRPr="00C07A74" w:rsidRDefault="00B72CE4" w:rsidP="00C07A74">
      <w:pPr>
        <w:tabs>
          <w:tab w:val="num" w:pos="0"/>
          <w:tab w:val="left" w:pos="1560"/>
        </w:tabs>
        <w:ind w:firstLine="709"/>
        <w:jc w:val="center"/>
      </w:pPr>
      <w:r w:rsidRPr="00C07A74">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72CE4" w:rsidRPr="00C07A74" w:rsidRDefault="00B72CE4" w:rsidP="00C07A74">
      <w:pPr>
        <w:tabs>
          <w:tab w:val="num" w:pos="0"/>
        </w:tabs>
        <w:autoSpaceDE w:val="0"/>
        <w:autoSpaceDN w:val="0"/>
        <w:adjustRightInd w:val="0"/>
        <w:ind w:firstLine="709"/>
        <w:jc w:val="both"/>
        <w:rPr>
          <w:bCs/>
        </w:rPr>
      </w:pP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 xml:space="preserve">5.1. </w:t>
      </w:r>
      <w:r w:rsidR="00B72CE4" w:rsidRPr="00C07A74">
        <w:rPr>
          <w:rFonts w:ascii="Times New Roman" w:hAnsi="Times New Roman" w:cs="Times New Roman"/>
          <w:sz w:val="24"/>
          <w:szCs w:val="24"/>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5.2</w:t>
      </w:r>
      <w:r w:rsidR="00E76C6A">
        <w:rPr>
          <w:rFonts w:ascii="Times New Roman" w:hAnsi="Times New Roman" w:cs="Times New Roman"/>
          <w:sz w:val="24"/>
          <w:szCs w:val="24"/>
        </w:rPr>
        <w:t>.</w:t>
      </w:r>
      <w:r w:rsidRPr="00C07A74">
        <w:rPr>
          <w:rFonts w:ascii="Times New Roman" w:hAnsi="Times New Roman" w:cs="Times New Roman"/>
          <w:sz w:val="24"/>
          <w:szCs w:val="24"/>
        </w:rPr>
        <w:t xml:space="preserve"> </w:t>
      </w:r>
      <w:r w:rsidR="00B72CE4" w:rsidRPr="00C07A74">
        <w:rPr>
          <w:rFonts w:ascii="Times New Roman" w:hAnsi="Times New Roman" w:cs="Times New Roman"/>
          <w:sz w:val="24"/>
          <w:szCs w:val="24"/>
        </w:rPr>
        <w:t>Заявитель может обратиться с жалобой</w:t>
      </w:r>
      <w:r w:rsidR="00202080" w:rsidRPr="00C07A74">
        <w:rPr>
          <w:rFonts w:ascii="Times New Roman" w:hAnsi="Times New Roman" w:cs="Times New Roman"/>
          <w:sz w:val="24"/>
          <w:szCs w:val="24"/>
        </w:rPr>
        <w:t>,</w:t>
      </w:r>
      <w:r w:rsidR="00B72CE4" w:rsidRPr="00C07A74">
        <w:rPr>
          <w:rFonts w:ascii="Times New Roman" w:hAnsi="Times New Roman" w:cs="Times New Roman"/>
          <w:sz w:val="24"/>
          <w:szCs w:val="24"/>
        </w:rPr>
        <w:t xml:space="preserve"> в том числе в следующих случаях:</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 xml:space="preserve">1) </w:t>
      </w:r>
      <w:r w:rsidR="00B72CE4" w:rsidRPr="00C07A74">
        <w:rPr>
          <w:rFonts w:ascii="Times New Roman" w:hAnsi="Times New Roman" w:cs="Times New Roman"/>
          <w:sz w:val="24"/>
          <w:szCs w:val="24"/>
        </w:rPr>
        <w:t>нарушение срока регистрации заявления заявителя об оказании муниципальной услуги;</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 xml:space="preserve">2) </w:t>
      </w:r>
      <w:r w:rsidR="00B72CE4" w:rsidRPr="00C07A74">
        <w:rPr>
          <w:rFonts w:ascii="Times New Roman" w:hAnsi="Times New Roman" w:cs="Times New Roman"/>
          <w:sz w:val="24"/>
          <w:szCs w:val="24"/>
        </w:rPr>
        <w:t>нарушение срока предоставления муниципальной услуги;</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 xml:space="preserve">3) </w:t>
      </w:r>
      <w:r w:rsidR="00B72CE4" w:rsidRPr="00C07A74">
        <w:rPr>
          <w:rFonts w:ascii="Times New Roman" w:hAnsi="Times New Roman" w:cs="Times New Roman"/>
          <w:sz w:val="24"/>
          <w:szCs w:val="24"/>
        </w:rPr>
        <w:t xml:space="preserve">требование у заявителя документов, не предусмотренных нормативными </w:t>
      </w:r>
      <w:r w:rsidR="00B72CE4" w:rsidRPr="00C07A74">
        <w:rPr>
          <w:rFonts w:ascii="Times New Roman" w:hAnsi="Times New Roman" w:cs="Times New Roman"/>
          <w:sz w:val="24"/>
          <w:szCs w:val="24"/>
        </w:rPr>
        <w:lastRenderedPageBreak/>
        <w:t xml:space="preserve">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357B">
        <w:rPr>
          <w:rFonts w:ascii="Times New Roman" w:hAnsi="Times New Roman" w:cs="Times New Roman"/>
          <w:sz w:val="24"/>
          <w:szCs w:val="24"/>
        </w:rPr>
        <w:t>Карачунского</w:t>
      </w:r>
      <w:r w:rsidR="0013159F" w:rsidRPr="00C07A74">
        <w:rPr>
          <w:rFonts w:ascii="Times New Roman" w:hAnsi="Times New Roman" w:cs="Times New Roman"/>
          <w:sz w:val="24"/>
          <w:szCs w:val="24"/>
        </w:rPr>
        <w:t xml:space="preserve"> </w:t>
      </w:r>
      <w:r w:rsidR="00B72CE4" w:rsidRPr="00C07A74">
        <w:rPr>
          <w:rFonts w:ascii="Times New Roman" w:hAnsi="Times New Roman" w:cs="Times New Roman"/>
          <w:sz w:val="24"/>
          <w:szCs w:val="24"/>
        </w:rPr>
        <w:t>сельского поселения Рамонского муниципального района Воронежской области для предоставления муниципальной услуги;</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 xml:space="preserve">4) </w:t>
      </w:r>
      <w:r w:rsidR="00B72CE4" w:rsidRPr="00C07A74">
        <w:rPr>
          <w:rFonts w:ascii="Times New Roman" w:hAnsi="Times New Roman" w:cs="Times New Roman"/>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357B">
        <w:rPr>
          <w:rFonts w:ascii="Times New Roman" w:hAnsi="Times New Roman" w:cs="Times New Roman"/>
          <w:sz w:val="24"/>
          <w:szCs w:val="24"/>
        </w:rPr>
        <w:t>Карачунского</w:t>
      </w:r>
      <w:r w:rsidR="0013159F" w:rsidRPr="00C07A74">
        <w:rPr>
          <w:rFonts w:ascii="Times New Roman" w:hAnsi="Times New Roman" w:cs="Times New Roman"/>
          <w:sz w:val="24"/>
          <w:szCs w:val="24"/>
        </w:rPr>
        <w:t xml:space="preserve"> </w:t>
      </w:r>
      <w:r w:rsidR="00B72CE4" w:rsidRPr="00C07A74">
        <w:rPr>
          <w:rFonts w:ascii="Times New Roman" w:hAnsi="Times New Roman" w:cs="Times New Roman"/>
          <w:sz w:val="24"/>
          <w:szCs w:val="24"/>
        </w:rPr>
        <w:t>сельского поселения Рамонского муниципального района Воронежской области для предоставления муниципальной услуги, у заявителя;</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proofErr w:type="gramStart"/>
      <w:r w:rsidRPr="00C07A74">
        <w:rPr>
          <w:rFonts w:ascii="Times New Roman" w:hAnsi="Times New Roman" w:cs="Times New Roman"/>
          <w:sz w:val="24"/>
          <w:szCs w:val="24"/>
        </w:rPr>
        <w:t xml:space="preserve">5) </w:t>
      </w:r>
      <w:r w:rsidR="00B72CE4" w:rsidRPr="00C07A74">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357B">
        <w:rPr>
          <w:rFonts w:ascii="Times New Roman" w:hAnsi="Times New Roman" w:cs="Times New Roman"/>
          <w:sz w:val="24"/>
          <w:szCs w:val="24"/>
        </w:rPr>
        <w:t>Карачунского</w:t>
      </w:r>
      <w:r w:rsidR="0013159F" w:rsidRPr="00C07A74">
        <w:rPr>
          <w:rFonts w:ascii="Times New Roman" w:hAnsi="Times New Roman" w:cs="Times New Roman"/>
          <w:sz w:val="24"/>
          <w:szCs w:val="24"/>
        </w:rPr>
        <w:t xml:space="preserve"> </w:t>
      </w:r>
      <w:r w:rsidR="00B72CE4" w:rsidRPr="00C07A74">
        <w:rPr>
          <w:rFonts w:ascii="Times New Roman" w:hAnsi="Times New Roman" w:cs="Times New Roman"/>
          <w:sz w:val="24"/>
          <w:szCs w:val="24"/>
        </w:rPr>
        <w:t>сельского поселения Рамонского муниципального района Воронежской области;</w:t>
      </w:r>
      <w:proofErr w:type="gramEnd"/>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 xml:space="preserve">6) </w:t>
      </w:r>
      <w:r w:rsidR="00B72CE4" w:rsidRPr="00C07A74">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60357B">
        <w:rPr>
          <w:rFonts w:ascii="Times New Roman" w:hAnsi="Times New Roman" w:cs="Times New Roman"/>
          <w:sz w:val="24"/>
          <w:szCs w:val="24"/>
        </w:rPr>
        <w:t>Карачунского</w:t>
      </w:r>
      <w:r w:rsidR="0013159F" w:rsidRPr="00C07A74">
        <w:rPr>
          <w:rFonts w:ascii="Times New Roman" w:hAnsi="Times New Roman" w:cs="Times New Roman"/>
          <w:sz w:val="24"/>
          <w:szCs w:val="24"/>
        </w:rPr>
        <w:t xml:space="preserve"> </w:t>
      </w:r>
      <w:r w:rsidR="00B72CE4" w:rsidRPr="00C07A74">
        <w:rPr>
          <w:rFonts w:ascii="Times New Roman" w:hAnsi="Times New Roman" w:cs="Times New Roman"/>
          <w:sz w:val="24"/>
          <w:szCs w:val="24"/>
        </w:rPr>
        <w:t>сельского поселения Рамонского муниципального района Воронежской области;</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proofErr w:type="gramStart"/>
      <w:r w:rsidRPr="00C07A74">
        <w:rPr>
          <w:rFonts w:ascii="Times New Roman" w:hAnsi="Times New Roman" w:cs="Times New Roman"/>
          <w:sz w:val="24"/>
          <w:szCs w:val="24"/>
        </w:rPr>
        <w:t xml:space="preserve">7) </w:t>
      </w:r>
      <w:r w:rsidR="00B72CE4" w:rsidRPr="00C07A74">
        <w:rPr>
          <w:rFonts w:ascii="Times New Roman" w:hAnsi="Times New Roman" w:cs="Times New Roman"/>
          <w:sz w:val="24"/>
          <w:szCs w:val="24"/>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72CE4" w:rsidRPr="00C07A74" w:rsidRDefault="00EC4A27" w:rsidP="00C07A74">
      <w:pPr>
        <w:tabs>
          <w:tab w:val="num" w:pos="0"/>
          <w:tab w:val="left" w:pos="142"/>
        </w:tabs>
        <w:autoSpaceDE w:val="0"/>
        <w:autoSpaceDN w:val="0"/>
        <w:adjustRightInd w:val="0"/>
        <w:ind w:firstLine="709"/>
        <w:jc w:val="both"/>
      </w:pPr>
      <w:r w:rsidRPr="00C07A74">
        <w:t xml:space="preserve">5.3. </w:t>
      </w:r>
      <w:r w:rsidR="00B72CE4" w:rsidRPr="00C07A74">
        <w:t>Основанием для начала процедуры досудебного (внесудебного) обжалования является поступившая жалоба.</w:t>
      </w:r>
    </w:p>
    <w:p w:rsidR="00B72CE4" w:rsidRPr="00C07A74" w:rsidRDefault="00B72CE4" w:rsidP="00C07A74">
      <w:pPr>
        <w:tabs>
          <w:tab w:val="num" w:pos="0"/>
          <w:tab w:val="left" w:pos="142"/>
        </w:tabs>
        <w:autoSpaceDE w:val="0"/>
        <w:autoSpaceDN w:val="0"/>
        <w:adjustRightInd w:val="0"/>
        <w:ind w:firstLine="709"/>
        <w:contextualSpacing/>
        <w:jc w:val="both"/>
      </w:pPr>
      <w:r w:rsidRPr="00C07A74">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B72CE4" w:rsidRPr="00C07A74" w:rsidRDefault="00EC4A27" w:rsidP="00C07A74">
      <w:pPr>
        <w:tabs>
          <w:tab w:val="num" w:pos="0"/>
          <w:tab w:val="left" w:pos="142"/>
        </w:tabs>
        <w:autoSpaceDE w:val="0"/>
        <w:autoSpaceDN w:val="0"/>
        <w:adjustRightInd w:val="0"/>
        <w:ind w:firstLine="709"/>
        <w:jc w:val="both"/>
      </w:pPr>
      <w:r w:rsidRPr="00C07A74">
        <w:t xml:space="preserve">5.4. </w:t>
      </w:r>
      <w:r w:rsidR="00B72CE4" w:rsidRPr="00C07A74">
        <w:t>Жалоба должна содержать:</w:t>
      </w:r>
    </w:p>
    <w:p w:rsidR="00B72CE4" w:rsidRPr="00C07A74" w:rsidRDefault="00B72CE4" w:rsidP="00C07A74">
      <w:pPr>
        <w:tabs>
          <w:tab w:val="num" w:pos="0"/>
          <w:tab w:val="left" w:pos="142"/>
        </w:tabs>
        <w:autoSpaceDE w:val="0"/>
        <w:autoSpaceDN w:val="0"/>
        <w:adjustRightInd w:val="0"/>
        <w:ind w:firstLine="709"/>
        <w:contextualSpacing/>
        <w:jc w:val="both"/>
      </w:pPr>
      <w:r w:rsidRPr="00C07A74">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B72CE4" w:rsidRPr="00C07A74" w:rsidRDefault="00B72CE4" w:rsidP="00C07A74">
      <w:pPr>
        <w:tabs>
          <w:tab w:val="num" w:pos="0"/>
          <w:tab w:val="left" w:pos="142"/>
        </w:tabs>
        <w:autoSpaceDE w:val="0"/>
        <w:autoSpaceDN w:val="0"/>
        <w:adjustRightInd w:val="0"/>
        <w:ind w:firstLine="709"/>
        <w:contextualSpacing/>
        <w:jc w:val="both"/>
      </w:pPr>
      <w:proofErr w:type="gramStart"/>
      <w:r w:rsidRPr="00C07A74">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72CE4" w:rsidRPr="00C07A74" w:rsidRDefault="00B72CE4" w:rsidP="00C07A74">
      <w:pPr>
        <w:tabs>
          <w:tab w:val="num" w:pos="0"/>
          <w:tab w:val="left" w:pos="142"/>
        </w:tabs>
        <w:autoSpaceDE w:val="0"/>
        <w:autoSpaceDN w:val="0"/>
        <w:adjustRightInd w:val="0"/>
        <w:ind w:firstLine="709"/>
        <w:contextualSpacing/>
        <w:jc w:val="both"/>
      </w:pPr>
      <w:r w:rsidRPr="00C07A74">
        <w:t>- сведения об обжалуемых решениях и действиях (бездействии) администрации, должностного лица либо муниципального служащего;</w:t>
      </w:r>
    </w:p>
    <w:p w:rsidR="00B72CE4" w:rsidRPr="00C07A74" w:rsidRDefault="00B72CE4" w:rsidP="00C07A74">
      <w:pPr>
        <w:tabs>
          <w:tab w:val="num" w:pos="0"/>
          <w:tab w:val="left" w:pos="142"/>
        </w:tabs>
        <w:autoSpaceDE w:val="0"/>
        <w:autoSpaceDN w:val="0"/>
        <w:adjustRightInd w:val="0"/>
        <w:ind w:firstLine="709"/>
        <w:contextualSpacing/>
        <w:jc w:val="both"/>
      </w:pPr>
      <w:r w:rsidRPr="00C07A74">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B72CE4" w:rsidRPr="00C07A74" w:rsidRDefault="00EC4A27" w:rsidP="00C07A74">
      <w:pPr>
        <w:tabs>
          <w:tab w:val="num" w:pos="0"/>
          <w:tab w:val="left" w:pos="142"/>
        </w:tabs>
        <w:autoSpaceDE w:val="0"/>
        <w:autoSpaceDN w:val="0"/>
        <w:adjustRightInd w:val="0"/>
        <w:ind w:firstLine="709"/>
        <w:jc w:val="both"/>
      </w:pPr>
      <w:r w:rsidRPr="00C07A74">
        <w:t xml:space="preserve">5.5. </w:t>
      </w:r>
      <w:r w:rsidR="00B72CE4" w:rsidRPr="00C07A74">
        <w:t xml:space="preserve">Заявитель может обжаловать решения и действия (бездействие) должностных лиц, муниципальных служащих администрации главе </w:t>
      </w:r>
      <w:r w:rsidR="00202080" w:rsidRPr="00C07A74">
        <w:t xml:space="preserve">сельского </w:t>
      </w:r>
      <w:r w:rsidR="0013159F" w:rsidRPr="00C07A74">
        <w:t>поселения</w:t>
      </w:r>
      <w:r w:rsidR="00B72CE4" w:rsidRPr="00C07A74">
        <w:t>.</w:t>
      </w:r>
    </w:p>
    <w:p w:rsidR="00B72CE4" w:rsidRPr="00C07A74" w:rsidRDefault="00EC4A27" w:rsidP="00C07A74">
      <w:pPr>
        <w:tabs>
          <w:tab w:val="num" w:pos="0"/>
          <w:tab w:val="left" w:pos="142"/>
        </w:tabs>
        <w:autoSpaceDE w:val="0"/>
        <w:autoSpaceDN w:val="0"/>
        <w:adjustRightInd w:val="0"/>
        <w:ind w:firstLine="709"/>
        <w:jc w:val="both"/>
      </w:pPr>
      <w:r w:rsidRPr="00C07A74">
        <w:t xml:space="preserve">5.6. </w:t>
      </w:r>
      <w:r w:rsidR="00B72CE4" w:rsidRPr="00C07A74">
        <w:t>Должностные лица администрации, указанные в пункте 5.5</w:t>
      </w:r>
      <w:r w:rsidR="00202080" w:rsidRPr="00C07A74">
        <w:t>.</w:t>
      </w:r>
      <w:r w:rsidR="00B72CE4" w:rsidRPr="00C07A74">
        <w:t xml:space="preserve"> настоящего раздела </w:t>
      </w:r>
      <w:r w:rsidR="000F71D8" w:rsidRPr="00C07A74">
        <w:t>А</w:t>
      </w:r>
      <w:r w:rsidR="00B72CE4" w:rsidRPr="00C07A74">
        <w:t>дминистративного регламента, проводят личный прием заявителей.</w:t>
      </w:r>
    </w:p>
    <w:p w:rsidR="00B72CE4" w:rsidRPr="00C07A74" w:rsidRDefault="00B72CE4" w:rsidP="00C07A74">
      <w:pPr>
        <w:pStyle w:val="ConsPlusNormal"/>
        <w:tabs>
          <w:tab w:val="num" w:pos="0"/>
          <w:tab w:val="left" w:pos="142"/>
        </w:tabs>
        <w:ind w:firstLine="709"/>
        <w:jc w:val="both"/>
        <w:rPr>
          <w:rFonts w:ascii="Times New Roman" w:hAnsi="Times New Roman" w:cs="Times New Roman"/>
          <w:sz w:val="24"/>
          <w:szCs w:val="24"/>
          <w:lang w:eastAsia="ru-RU"/>
        </w:rPr>
      </w:pPr>
      <w:r w:rsidRPr="00C07A74">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w:t>
      </w:r>
      <w:r w:rsidRPr="00C07A74">
        <w:rPr>
          <w:rFonts w:ascii="Times New Roman" w:hAnsi="Times New Roman" w:cs="Times New Roman"/>
          <w:sz w:val="24"/>
          <w:szCs w:val="24"/>
        </w:rPr>
        <w:lastRenderedPageBreak/>
        <w:t>связи по номерам телефонов, которые размещаются на официальном сайте администрации в сети Интернет и информационных стендах.</w:t>
      </w:r>
    </w:p>
    <w:p w:rsidR="00B72CE4" w:rsidRPr="00C07A74" w:rsidRDefault="00B72CE4" w:rsidP="00C07A74">
      <w:pPr>
        <w:pStyle w:val="ConsPlusNormal"/>
        <w:tabs>
          <w:tab w:val="num" w:pos="0"/>
          <w:tab w:val="left" w:pos="142"/>
        </w:tabs>
        <w:ind w:firstLine="709"/>
        <w:jc w:val="both"/>
        <w:rPr>
          <w:rFonts w:ascii="Times New Roman" w:hAnsi="Times New Roman" w:cs="Times New Roman"/>
          <w:sz w:val="24"/>
          <w:szCs w:val="24"/>
        </w:rPr>
      </w:pPr>
      <w:r w:rsidRPr="00C07A74">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 xml:space="preserve">5.7. </w:t>
      </w:r>
      <w:r w:rsidR="00B72CE4" w:rsidRPr="00C07A74">
        <w:rPr>
          <w:rFonts w:ascii="Times New Roman" w:hAnsi="Times New Roman" w:cs="Times New Roman"/>
          <w:sz w:val="24"/>
          <w:szCs w:val="24"/>
        </w:rPr>
        <w:t>Должностное лицо, уполномоченное на рассмотрение жалобы, или администрация отказывают в удовлетворении жалобы в следующих случаях:</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 xml:space="preserve">1) </w:t>
      </w:r>
      <w:r w:rsidR="00B72CE4" w:rsidRPr="00C07A74">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 xml:space="preserve">2) </w:t>
      </w:r>
      <w:r w:rsidR="00B72CE4" w:rsidRPr="00C07A74">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 xml:space="preserve">3) </w:t>
      </w:r>
      <w:r w:rsidR="00B72CE4" w:rsidRPr="00C07A74">
        <w:rPr>
          <w:rFonts w:ascii="Times New Roman" w:hAnsi="Times New Roman" w:cs="Times New Roman"/>
          <w:sz w:val="24"/>
          <w:szCs w:val="24"/>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B72CE4" w:rsidRPr="00C07A74" w:rsidRDefault="000F71D8" w:rsidP="00C07A74">
      <w:pPr>
        <w:pStyle w:val="ConsPlusNormal"/>
        <w:tabs>
          <w:tab w:val="num" w:pos="0"/>
          <w:tab w:val="left" w:pos="142"/>
        </w:tabs>
        <w:ind w:firstLine="709"/>
        <w:jc w:val="both"/>
        <w:rPr>
          <w:rFonts w:ascii="Times New Roman" w:hAnsi="Times New Roman" w:cs="Times New Roman"/>
          <w:sz w:val="24"/>
          <w:szCs w:val="24"/>
        </w:rPr>
      </w:pPr>
      <w:r w:rsidRPr="00C07A74">
        <w:rPr>
          <w:rFonts w:ascii="Times New Roman" w:hAnsi="Times New Roman" w:cs="Times New Roman"/>
          <w:sz w:val="24"/>
          <w:szCs w:val="24"/>
        </w:rPr>
        <w:t xml:space="preserve">5.8. </w:t>
      </w:r>
      <w:r w:rsidR="00B72CE4" w:rsidRPr="00C07A74">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 xml:space="preserve">1) </w:t>
      </w:r>
      <w:r w:rsidR="00B72CE4" w:rsidRPr="00C07A7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 xml:space="preserve">2) </w:t>
      </w:r>
      <w:r w:rsidR="00B72CE4" w:rsidRPr="00C07A74">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5.</w:t>
      </w:r>
      <w:r w:rsidR="000F71D8" w:rsidRPr="00C07A74">
        <w:rPr>
          <w:rFonts w:ascii="Times New Roman" w:hAnsi="Times New Roman" w:cs="Times New Roman"/>
          <w:sz w:val="24"/>
          <w:szCs w:val="24"/>
        </w:rPr>
        <w:t>9</w:t>
      </w:r>
      <w:r w:rsidRPr="00C07A74">
        <w:rPr>
          <w:rFonts w:ascii="Times New Roman" w:hAnsi="Times New Roman" w:cs="Times New Roman"/>
          <w:sz w:val="24"/>
          <w:szCs w:val="24"/>
        </w:rPr>
        <w:t xml:space="preserve">. </w:t>
      </w:r>
      <w:r w:rsidR="00B72CE4" w:rsidRPr="00C07A74">
        <w:rPr>
          <w:rFonts w:ascii="Times New Roman" w:hAnsi="Times New Roman" w:cs="Times New Roman"/>
          <w:sz w:val="24"/>
          <w:szCs w:val="24"/>
        </w:rPr>
        <w:t>Заявители имеют право на получение документов и информации, необходимых для обоснования и рассмотрения жалобы.</w:t>
      </w:r>
    </w:p>
    <w:p w:rsidR="00B72CE4" w:rsidRPr="00C07A74" w:rsidRDefault="00EC4A27" w:rsidP="00C07A74">
      <w:pPr>
        <w:pStyle w:val="ConsPlusNormal"/>
        <w:widowControl w:val="0"/>
        <w:tabs>
          <w:tab w:val="num" w:pos="0"/>
          <w:tab w:val="left" w:pos="142"/>
        </w:tabs>
        <w:adjustRightInd/>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5.</w:t>
      </w:r>
      <w:r w:rsidR="000F71D8" w:rsidRPr="00C07A74">
        <w:rPr>
          <w:rFonts w:ascii="Times New Roman" w:hAnsi="Times New Roman" w:cs="Times New Roman"/>
          <w:sz w:val="24"/>
          <w:szCs w:val="24"/>
        </w:rPr>
        <w:t>10.</w:t>
      </w:r>
      <w:r w:rsidRPr="00C07A74">
        <w:rPr>
          <w:rFonts w:ascii="Times New Roman" w:hAnsi="Times New Roman" w:cs="Times New Roman"/>
          <w:sz w:val="24"/>
          <w:szCs w:val="24"/>
        </w:rPr>
        <w:t xml:space="preserve"> </w:t>
      </w:r>
      <w:proofErr w:type="gramStart"/>
      <w:r w:rsidR="00B72CE4" w:rsidRPr="00C07A74">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B72CE4" w:rsidRPr="00C07A74" w:rsidRDefault="00EC4A27" w:rsidP="00C07A74">
      <w:pPr>
        <w:pStyle w:val="ConsPlusNormal"/>
        <w:widowControl w:val="0"/>
        <w:tabs>
          <w:tab w:val="num" w:pos="0"/>
          <w:tab w:val="left" w:pos="142"/>
        </w:tabs>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5.1</w:t>
      </w:r>
      <w:r w:rsidR="000F71D8" w:rsidRPr="00C07A74">
        <w:rPr>
          <w:rFonts w:ascii="Times New Roman" w:hAnsi="Times New Roman" w:cs="Times New Roman"/>
          <w:sz w:val="24"/>
          <w:szCs w:val="24"/>
        </w:rPr>
        <w:t>1.</w:t>
      </w:r>
      <w:r w:rsidRPr="00C07A74">
        <w:rPr>
          <w:rFonts w:ascii="Times New Roman" w:hAnsi="Times New Roman" w:cs="Times New Roman"/>
          <w:sz w:val="24"/>
          <w:szCs w:val="24"/>
        </w:rPr>
        <w:t xml:space="preserve"> </w:t>
      </w:r>
      <w:r w:rsidR="00B72CE4" w:rsidRPr="00C07A74">
        <w:rPr>
          <w:rFonts w:ascii="Times New Roman" w:hAnsi="Times New Roman" w:cs="Times New Roman"/>
          <w:sz w:val="24"/>
          <w:szCs w:val="24"/>
        </w:rPr>
        <w:t>Не позднее дня, следующего за днем принятия решения, указанного в пункте 5.</w:t>
      </w:r>
      <w:r w:rsidR="000F71D8" w:rsidRPr="00C07A74">
        <w:rPr>
          <w:rFonts w:ascii="Times New Roman" w:hAnsi="Times New Roman" w:cs="Times New Roman"/>
          <w:sz w:val="24"/>
          <w:szCs w:val="24"/>
        </w:rPr>
        <w:t>10.</w:t>
      </w:r>
      <w:r w:rsidR="00B72CE4" w:rsidRPr="00C07A74">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72CE4" w:rsidRPr="00C07A74" w:rsidRDefault="00EC4A27" w:rsidP="00C07A74">
      <w:pPr>
        <w:pStyle w:val="ConsPlusNormal"/>
        <w:widowControl w:val="0"/>
        <w:tabs>
          <w:tab w:val="num" w:pos="0"/>
          <w:tab w:val="left" w:pos="142"/>
        </w:tabs>
        <w:ind w:firstLine="709"/>
        <w:contextualSpacing/>
        <w:jc w:val="both"/>
        <w:rPr>
          <w:rFonts w:ascii="Times New Roman" w:hAnsi="Times New Roman" w:cs="Times New Roman"/>
          <w:sz w:val="24"/>
          <w:szCs w:val="24"/>
        </w:rPr>
      </w:pPr>
      <w:r w:rsidRPr="00C07A74">
        <w:rPr>
          <w:rFonts w:ascii="Times New Roman" w:hAnsi="Times New Roman" w:cs="Times New Roman"/>
          <w:sz w:val="24"/>
          <w:szCs w:val="24"/>
        </w:rPr>
        <w:t>5.1</w:t>
      </w:r>
      <w:r w:rsidR="000F71D8" w:rsidRPr="00C07A74">
        <w:rPr>
          <w:rFonts w:ascii="Times New Roman" w:hAnsi="Times New Roman" w:cs="Times New Roman"/>
          <w:sz w:val="24"/>
          <w:szCs w:val="24"/>
        </w:rPr>
        <w:t>2</w:t>
      </w:r>
      <w:r w:rsidRPr="00C07A74">
        <w:rPr>
          <w:rFonts w:ascii="Times New Roman" w:hAnsi="Times New Roman" w:cs="Times New Roman"/>
          <w:sz w:val="24"/>
          <w:szCs w:val="24"/>
        </w:rPr>
        <w:t xml:space="preserve">. </w:t>
      </w:r>
      <w:r w:rsidR="00B72CE4" w:rsidRPr="00C07A74">
        <w:rPr>
          <w:rFonts w:ascii="Times New Roman" w:hAnsi="Times New Roman" w:cs="Times New Roman"/>
          <w:sz w:val="24"/>
          <w:szCs w:val="24"/>
        </w:rPr>
        <w:t xml:space="preserve">В случае установления в ходе или по результатам </w:t>
      </w:r>
      <w:proofErr w:type="gramStart"/>
      <w:r w:rsidR="00B72CE4" w:rsidRPr="00C07A7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00B72CE4" w:rsidRPr="00C07A74">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F71D8" w:rsidRPr="00C07A74" w:rsidRDefault="000F71D8" w:rsidP="00C07A74">
      <w:pPr>
        <w:ind w:firstLine="709"/>
      </w:pPr>
      <w:r w:rsidRPr="00C07A74">
        <w:br w:type="page"/>
      </w:r>
    </w:p>
    <w:p w:rsidR="00B72CE4" w:rsidRPr="00C07A74" w:rsidRDefault="00B72CE4" w:rsidP="00C07A74">
      <w:pPr>
        <w:tabs>
          <w:tab w:val="num" w:pos="0"/>
        </w:tabs>
        <w:ind w:firstLine="709"/>
        <w:jc w:val="both"/>
      </w:pPr>
    </w:p>
    <w:p w:rsidR="00B72CE4" w:rsidRPr="00C07A74" w:rsidRDefault="00B72CE4" w:rsidP="00C07A74">
      <w:pPr>
        <w:autoSpaceDE w:val="0"/>
        <w:autoSpaceDN w:val="0"/>
        <w:adjustRightInd w:val="0"/>
        <w:ind w:firstLine="709"/>
        <w:jc w:val="center"/>
      </w:pPr>
      <w:r w:rsidRPr="00C07A74">
        <w:t>Приложение № 1</w:t>
      </w:r>
    </w:p>
    <w:p w:rsidR="00B72CE4" w:rsidRPr="00C07A74" w:rsidRDefault="00B72CE4" w:rsidP="00C07A74">
      <w:pPr>
        <w:autoSpaceDE w:val="0"/>
        <w:autoSpaceDN w:val="0"/>
        <w:adjustRightInd w:val="0"/>
        <w:ind w:firstLine="709"/>
        <w:jc w:val="center"/>
      </w:pPr>
      <w:r w:rsidRPr="00C07A74">
        <w:t>к Административному регламенту</w:t>
      </w:r>
    </w:p>
    <w:p w:rsidR="00B72CE4" w:rsidRPr="00C07A74" w:rsidRDefault="00B72CE4" w:rsidP="00C07A74">
      <w:pPr>
        <w:autoSpaceDE w:val="0"/>
        <w:autoSpaceDN w:val="0"/>
        <w:adjustRightInd w:val="0"/>
        <w:ind w:firstLine="709"/>
        <w:jc w:val="center"/>
      </w:pPr>
    </w:p>
    <w:p w:rsidR="00424E36" w:rsidRPr="00C07A74" w:rsidRDefault="0013159F" w:rsidP="00424E36">
      <w:pPr>
        <w:widowControl w:val="0"/>
        <w:tabs>
          <w:tab w:val="num" w:pos="142"/>
          <w:tab w:val="left" w:pos="1440"/>
          <w:tab w:val="left" w:pos="1560"/>
        </w:tabs>
        <w:ind w:firstLine="709"/>
        <w:jc w:val="both"/>
      </w:pPr>
      <w:r w:rsidRPr="00C07A74">
        <w:t xml:space="preserve">1. Место нахождения администрации </w:t>
      </w:r>
      <w:r w:rsidR="0060357B">
        <w:t>Карачунского</w:t>
      </w:r>
      <w:r w:rsidRPr="00C07A74">
        <w:rPr>
          <w:lang w:eastAsia="ar-SA"/>
        </w:rPr>
        <w:t xml:space="preserve"> сельского поселения Рамонского муниципального района Воронежской области</w:t>
      </w:r>
      <w:r w:rsidRPr="00C07A74">
        <w:t xml:space="preserve">: </w:t>
      </w:r>
      <w:r w:rsidR="00424E36" w:rsidRPr="00C07A74">
        <w:t>3960</w:t>
      </w:r>
      <w:r w:rsidR="0049691B">
        <w:t>28</w:t>
      </w:r>
      <w:r w:rsidR="00424E36" w:rsidRPr="00C07A74">
        <w:t xml:space="preserve">, ул. </w:t>
      </w:r>
      <w:r w:rsidR="0049691B">
        <w:t>Солнечная</w:t>
      </w:r>
      <w:r w:rsidR="00424E36" w:rsidRPr="00C07A74">
        <w:t xml:space="preserve">, </w:t>
      </w:r>
      <w:r w:rsidR="0049691B">
        <w:t>74,</w:t>
      </w:r>
      <w:r w:rsidR="00424E36" w:rsidRPr="00C07A74">
        <w:t xml:space="preserve"> с. </w:t>
      </w:r>
      <w:proofErr w:type="gramStart"/>
      <w:r w:rsidR="0049691B">
        <w:t>Карачун</w:t>
      </w:r>
      <w:proofErr w:type="gramEnd"/>
      <w:r w:rsidR="00424E36" w:rsidRPr="00C07A74">
        <w:t>, Рамонский район, Воронежская область.</w:t>
      </w:r>
    </w:p>
    <w:p w:rsidR="0013159F" w:rsidRPr="00C07A74" w:rsidRDefault="0013159F" w:rsidP="00C07A74">
      <w:pPr>
        <w:autoSpaceDE w:val="0"/>
        <w:autoSpaceDN w:val="0"/>
        <w:adjustRightInd w:val="0"/>
        <w:ind w:firstLine="709"/>
        <w:jc w:val="both"/>
        <w:rPr>
          <w:highlight w:val="yellow"/>
        </w:rPr>
      </w:pPr>
      <w:r w:rsidRPr="00C07A74">
        <w:t xml:space="preserve">График работы администрации </w:t>
      </w:r>
      <w:r w:rsidR="0060357B">
        <w:t>Карачунского</w:t>
      </w:r>
      <w:r w:rsidRPr="00C07A74">
        <w:rPr>
          <w:lang w:eastAsia="ar-SA"/>
        </w:rPr>
        <w:t xml:space="preserve"> сельского поселения Рамонского муниципального района Воронежской области</w:t>
      </w:r>
      <w:r w:rsidRPr="00C07A74">
        <w:t>:</w:t>
      </w:r>
    </w:p>
    <w:p w:rsidR="0013159F" w:rsidRPr="00C07A74" w:rsidRDefault="0013159F" w:rsidP="00C07A74">
      <w:pPr>
        <w:autoSpaceDE w:val="0"/>
        <w:autoSpaceDN w:val="0"/>
        <w:adjustRightInd w:val="0"/>
        <w:ind w:firstLine="709"/>
        <w:jc w:val="both"/>
      </w:pPr>
      <w:r w:rsidRPr="00C07A74">
        <w:t xml:space="preserve">понедельник – пятница, с 08.00 до 17.00; </w:t>
      </w:r>
    </w:p>
    <w:p w:rsidR="0013159F" w:rsidRPr="00C07A74" w:rsidRDefault="0013159F" w:rsidP="00C07A74">
      <w:pPr>
        <w:autoSpaceDE w:val="0"/>
        <w:autoSpaceDN w:val="0"/>
        <w:adjustRightInd w:val="0"/>
        <w:ind w:firstLine="709"/>
        <w:jc w:val="both"/>
      </w:pPr>
      <w:r w:rsidRPr="00C07A74">
        <w:t>перерыв: с 12.00 до 1</w:t>
      </w:r>
      <w:r w:rsidR="0049691B">
        <w:t>4</w:t>
      </w:r>
      <w:r w:rsidRPr="00C07A74">
        <w:t>.00.</w:t>
      </w:r>
    </w:p>
    <w:p w:rsidR="0013159F" w:rsidRPr="00C07A74" w:rsidRDefault="0013159F" w:rsidP="00C07A74">
      <w:pPr>
        <w:autoSpaceDE w:val="0"/>
        <w:autoSpaceDN w:val="0"/>
        <w:adjustRightInd w:val="0"/>
        <w:ind w:firstLine="709"/>
        <w:jc w:val="both"/>
        <w:rPr>
          <w:highlight w:val="yellow"/>
        </w:rPr>
      </w:pPr>
      <w:r w:rsidRPr="00C07A74">
        <w:t xml:space="preserve">Официальный сайт администрации </w:t>
      </w:r>
      <w:r w:rsidR="0060357B">
        <w:t>Карачунского</w:t>
      </w:r>
      <w:r w:rsidRPr="00C07A74">
        <w:rPr>
          <w:lang w:eastAsia="ar-SA"/>
        </w:rPr>
        <w:t xml:space="preserve"> сельского поселения Рамонского муниципального района Воронежской области</w:t>
      </w:r>
      <w:r w:rsidRPr="00C07A74">
        <w:t xml:space="preserve"> в сети Интернет: http://</w:t>
      </w:r>
      <w:r w:rsidR="0049691B">
        <w:rPr>
          <w:lang w:val="en-US"/>
        </w:rPr>
        <w:t>karachunskoe</w:t>
      </w:r>
      <w:r w:rsidRPr="00C07A74">
        <w:t>.ru/.</w:t>
      </w:r>
    </w:p>
    <w:p w:rsidR="0013159F" w:rsidRPr="00C07A74" w:rsidRDefault="0013159F" w:rsidP="00C07A74">
      <w:pPr>
        <w:autoSpaceDE w:val="0"/>
        <w:autoSpaceDN w:val="0"/>
        <w:adjustRightInd w:val="0"/>
        <w:ind w:firstLine="709"/>
        <w:jc w:val="both"/>
      </w:pPr>
      <w:r w:rsidRPr="00C07A74">
        <w:t xml:space="preserve">Адрес электронной почты администрации </w:t>
      </w:r>
      <w:r w:rsidR="0060357B">
        <w:t>Карачунского</w:t>
      </w:r>
      <w:r w:rsidRPr="00C07A74">
        <w:rPr>
          <w:lang w:eastAsia="ar-SA"/>
        </w:rPr>
        <w:t xml:space="preserve"> сельского поселения Рамонского муниципального района Воронежской области</w:t>
      </w:r>
      <w:r w:rsidRPr="00C07A74">
        <w:t xml:space="preserve">: </w:t>
      </w:r>
      <w:proofErr w:type="spellStart"/>
      <w:r w:rsidR="0049691B">
        <w:rPr>
          <w:lang w:val="en-US"/>
        </w:rPr>
        <w:t>karachunsk</w:t>
      </w:r>
      <w:proofErr w:type="spellEnd"/>
      <w:r w:rsidRPr="00C07A74">
        <w:t>.</w:t>
      </w:r>
      <w:proofErr w:type="spellStart"/>
      <w:r w:rsidRPr="00C07A74">
        <w:rPr>
          <w:lang w:val="en-US"/>
        </w:rPr>
        <w:t>ramon</w:t>
      </w:r>
      <w:proofErr w:type="spellEnd"/>
      <w:r w:rsidRPr="00C07A74">
        <w:t>@</w:t>
      </w:r>
      <w:proofErr w:type="spellStart"/>
      <w:r w:rsidRPr="00C07A74">
        <w:rPr>
          <w:lang w:val="en-US"/>
        </w:rPr>
        <w:t>govvrn</w:t>
      </w:r>
      <w:proofErr w:type="spellEnd"/>
      <w:r w:rsidRPr="00C07A74">
        <w:t>.</w:t>
      </w:r>
      <w:r w:rsidRPr="00C07A74">
        <w:rPr>
          <w:lang w:val="en-US"/>
        </w:rPr>
        <w:t>ru</w:t>
      </w:r>
      <w:r w:rsidRPr="00C07A74">
        <w:t>.</w:t>
      </w:r>
    </w:p>
    <w:p w:rsidR="0013159F" w:rsidRPr="00C07A74" w:rsidRDefault="0013159F" w:rsidP="00C07A74">
      <w:pPr>
        <w:autoSpaceDE w:val="0"/>
        <w:autoSpaceDN w:val="0"/>
        <w:adjustRightInd w:val="0"/>
        <w:ind w:firstLine="709"/>
        <w:jc w:val="both"/>
      </w:pPr>
      <w:r w:rsidRPr="00C07A74">
        <w:t xml:space="preserve">2. Телефоны для справок: 8(47340) </w:t>
      </w:r>
      <w:r w:rsidR="0049691B" w:rsidRPr="00D94FF4">
        <w:t>4-15-19</w:t>
      </w:r>
      <w:r w:rsidRPr="00C07A74">
        <w:t xml:space="preserve">, факс 8(47340) </w:t>
      </w:r>
      <w:r w:rsidR="0049691B" w:rsidRPr="00D94FF4">
        <w:t>4-15-19</w:t>
      </w:r>
      <w:r w:rsidRPr="00C07A74">
        <w:t>.</w:t>
      </w:r>
    </w:p>
    <w:p w:rsidR="00B72CE4" w:rsidRPr="00C07A74" w:rsidRDefault="00B72CE4" w:rsidP="00C07A74">
      <w:pPr>
        <w:autoSpaceDE w:val="0"/>
        <w:autoSpaceDN w:val="0"/>
        <w:adjustRightInd w:val="0"/>
        <w:ind w:firstLine="709"/>
        <w:jc w:val="both"/>
      </w:pPr>
      <w:r w:rsidRPr="00C07A74">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72CE4" w:rsidRPr="00C07A74" w:rsidRDefault="00B72CE4" w:rsidP="00C07A74">
      <w:pPr>
        <w:autoSpaceDE w:val="0"/>
        <w:autoSpaceDN w:val="0"/>
        <w:adjustRightInd w:val="0"/>
        <w:ind w:firstLine="709"/>
        <w:jc w:val="both"/>
      </w:pPr>
      <w:r w:rsidRPr="00C07A74">
        <w:t>3.1. Место нахождения АУ «МФЦ»: 394026, г. Воронеж, ул. Дружинников, 3б (Коминтерновский район).</w:t>
      </w:r>
    </w:p>
    <w:p w:rsidR="00B72CE4" w:rsidRPr="00C07A74" w:rsidRDefault="00B72CE4" w:rsidP="00C07A74">
      <w:pPr>
        <w:autoSpaceDE w:val="0"/>
        <w:autoSpaceDN w:val="0"/>
        <w:adjustRightInd w:val="0"/>
        <w:ind w:firstLine="709"/>
        <w:jc w:val="both"/>
      </w:pPr>
      <w:r w:rsidRPr="00C07A74">
        <w:t>Телефон для справок АУ «МФЦ»: (473) 226-99-99.</w:t>
      </w:r>
    </w:p>
    <w:p w:rsidR="00B72CE4" w:rsidRPr="00C07A74" w:rsidRDefault="00B72CE4" w:rsidP="00C07A74">
      <w:pPr>
        <w:autoSpaceDE w:val="0"/>
        <w:autoSpaceDN w:val="0"/>
        <w:adjustRightInd w:val="0"/>
        <w:ind w:firstLine="709"/>
        <w:jc w:val="both"/>
      </w:pPr>
      <w:r w:rsidRPr="00C07A74">
        <w:t xml:space="preserve">Официальный сайт АУ «МФЦ» в сети Интернет: </w:t>
      </w:r>
      <w:proofErr w:type="spellStart"/>
      <w:r w:rsidRPr="00C07A74">
        <w:t>mfc.vr</w:t>
      </w:r>
      <w:proofErr w:type="spellEnd"/>
      <w:r w:rsidR="0037555B" w:rsidRPr="00C07A74">
        <w:rPr>
          <w:lang w:val="en-US"/>
        </w:rPr>
        <w:t>n</w:t>
      </w:r>
      <w:r w:rsidRPr="00C07A74">
        <w:t>.ru.</w:t>
      </w:r>
    </w:p>
    <w:p w:rsidR="00B72CE4" w:rsidRPr="00C07A74" w:rsidRDefault="00B72CE4" w:rsidP="00C07A74">
      <w:pPr>
        <w:autoSpaceDE w:val="0"/>
        <w:autoSpaceDN w:val="0"/>
        <w:adjustRightInd w:val="0"/>
        <w:ind w:firstLine="709"/>
        <w:jc w:val="both"/>
      </w:pPr>
      <w:r w:rsidRPr="00C07A74">
        <w:t xml:space="preserve">Адрес электронной почты АУ «МФЦ»: </w:t>
      </w:r>
      <w:proofErr w:type="spellStart"/>
      <w:r w:rsidRPr="00C07A74">
        <w:t>od</w:t>
      </w:r>
      <w:proofErr w:type="spellEnd"/>
      <w:r w:rsidR="0037555B" w:rsidRPr="00C07A74">
        <w:rPr>
          <w:lang w:val="en-US"/>
        </w:rPr>
        <w:t>n</w:t>
      </w:r>
      <w:proofErr w:type="spellStart"/>
      <w:r w:rsidRPr="00C07A74">
        <w:t>o-ok</w:t>
      </w:r>
      <w:proofErr w:type="spellEnd"/>
      <w:r w:rsidR="0037555B" w:rsidRPr="00C07A74">
        <w:rPr>
          <w:lang w:val="en-US"/>
        </w:rPr>
        <w:t>n</w:t>
      </w:r>
      <w:proofErr w:type="spellStart"/>
      <w:r w:rsidRPr="00C07A74">
        <w:t>o@mail.ru</w:t>
      </w:r>
      <w:proofErr w:type="spellEnd"/>
      <w:r w:rsidRPr="00C07A74">
        <w:t>.</w:t>
      </w:r>
    </w:p>
    <w:p w:rsidR="00B72CE4" w:rsidRPr="00C07A74" w:rsidRDefault="00B72CE4" w:rsidP="00C07A74">
      <w:pPr>
        <w:autoSpaceDE w:val="0"/>
        <w:autoSpaceDN w:val="0"/>
        <w:adjustRightInd w:val="0"/>
        <w:ind w:firstLine="709"/>
        <w:jc w:val="both"/>
      </w:pPr>
      <w:r w:rsidRPr="00C07A74">
        <w:t>График работы АУ «МФЦ»:</w:t>
      </w:r>
    </w:p>
    <w:p w:rsidR="00B72CE4" w:rsidRPr="00C07A74" w:rsidRDefault="00B72CE4" w:rsidP="00C07A74">
      <w:pPr>
        <w:autoSpaceDE w:val="0"/>
        <w:autoSpaceDN w:val="0"/>
        <w:adjustRightInd w:val="0"/>
        <w:ind w:firstLine="709"/>
        <w:jc w:val="both"/>
      </w:pPr>
      <w:r w:rsidRPr="00C07A74">
        <w:t>вторник, четверг, пятница: с 09.00 до 18.00;</w:t>
      </w:r>
    </w:p>
    <w:p w:rsidR="00B72CE4" w:rsidRPr="00C07A74" w:rsidRDefault="00B72CE4" w:rsidP="00C07A74">
      <w:pPr>
        <w:autoSpaceDE w:val="0"/>
        <w:autoSpaceDN w:val="0"/>
        <w:adjustRightInd w:val="0"/>
        <w:ind w:firstLine="709"/>
        <w:jc w:val="both"/>
      </w:pPr>
      <w:r w:rsidRPr="00C07A74">
        <w:t>среда: с 11.00 до 20.00;</w:t>
      </w:r>
    </w:p>
    <w:p w:rsidR="00B72CE4" w:rsidRPr="00C07A74" w:rsidRDefault="00B72CE4" w:rsidP="00C07A74">
      <w:pPr>
        <w:autoSpaceDE w:val="0"/>
        <w:autoSpaceDN w:val="0"/>
        <w:adjustRightInd w:val="0"/>
        <w:ind w:firstLine="709"/>
        <w:jc w:val="both"/>
      </w:pPr>
      <w:r w:rsidRPr="00C07A74">
        <w:t>суббота: с 09.00 до 16.45.</w:t>
      </w:r>
    </w:p>
    <w:p w:rsidR="00B72CE4" w:rsidRPr="00C07A74" w:rsidRDefault="00B72CE4" w:rsidP="00C07A74">
      <w:pPr>
        <w:autoSpaceDE w:val="0"/>
        <w:autoSpaceDN w:val="0"/>
        <w:adjustRightInd w:val="0"/>
        <w:ind w:firstLine="709"/>
        <w:jc w:val="both"/>
      </w:pPr>
      <w:r w:rsidRPr="00C07A74">
        <w:t xml:space="preserve">3.2. Место нахождения филиала АУ «МФЦ» в </w:t>
      </w:r>
      <w:proofErr w:type="spellStart"/>
      <w:r w:rsidRPr="00C07A74">
        <w:t>Рамонском</w:t>
      </w:r>
      <w:proofErr w:type="spellEnd"/>
      <w:r w:rsidRPr="00C07A74">
        <w:t xml:space="preserve"> муниципальном районе:</w:t>
      </w:r>
    </w:p>
    <w:p w:rsidR="00B72CE4" w:rsidRPr="00C07A74" w:rsidRDefault="00B72CE4" w:rsidP="00C07A74">
      <w:pPr>
        <w:autoSpaceDE w:val="0"/>
        <w:autoSpaceDN w:val="0"/>
        <w:adjustRightInd w:val="0"/>
        <w:ind w:firstLine="709"/>
        <w:jc w:val="both"/>
      </w:pPr>
      <w:r w:rsidRPr="00C07A74">
        <w:t>р.</w:t>
      </w:r>
      <w:r w:rsidR="004E4748" w:rsidRPr="00C07A74">
        <w:t xml:space="preserve"> </w:t>
      </w:r>
      <w:r w:rsidRPr="00C07A74">
        <w:t>п. Рамонь, ул. Советская, 4а.</w:t>
      </w:r>
    </w:p>
    <w:p w:rsidR="00B72CE4" w:rsidRPr="00C07A74" w:rsidRDefault="00B72CE4" w:rsidP="00C07A74">
      <w:pPr>
        <w:autoSpaceDE w:val="0"/>
        <w:autoSpaceDN w:val="0"/>
        <w:adjustRightInd w:val="0"/>
        <w:ind w:firstLine="709"/>
        <w:jc w:val="both"/>
      </w:pPr>
      <w:r w:rsidRPr="00C07A74">
        <w:t>Телефон для справок филиала АУ «МФЦ»: 8 (47340) 2-10-83.</w:t>
      </w:r>
    </w:p>
    <w:p w:rsidR="00B72CE4" w:rsidRPr="00C07A74" w:rsidRDefault="00B72CE4" w:rsidP="00C07A74">
      <w:pPr>
        <w:autoSpaceDE w:val="0"/>
        <w:autoSpaceDN w:val="0"/>
        <w:adjustRightInd w:val="0"/>
        <w:ind w:firstLine="709"/>
        <w:jc w:val="both"/>
      </w:pPr>
      <w:r w:rsidRPr="00C07A74">
        <w:t>График работы филиала АУ «МФЦ»:</w:t>
      </w:r>
    </w:p>
    <w:p w:rsidR="00B72CE4" w:rsidRPr="00C07A74" w:rsidRDefault="00B72CE4" w:rsidP="00C07A74">
      <w:pPr>
        <w:autoSpaceDE w:val="0"/>
        <w:autoSpaceDN w:val="0"/>
        <w:adjustRightInd w:val="0"/>
        <w:ind w:firstLine="709"/>
        <w:jc w:val="both"/>
      </w:pPr>
      <w:r w:rsidRPr="00C07A74">
        <w:t>понедельник - четверг: с 08.00 до 17.00;</w:t>
      </w:r>
    </w:p>
    <w:p w:rsidR="00B72CE4" w:rsidRPr="00C07A74" w:rsidRDefault="00B72CE4" w:rsidP="00C07A74">
      <w:pPr>
        <w:autoSpaceDE w:val="0"/>
        <w:autoSpaceDN w:val="0"/>
        <w:adjustRightInd w:val="0"/>
        <w:ind w:firstLine="709"/>
        <w:jc w:val="both"/>
      </w:pPr>
      <w:r w:rsidRPr="00C07A74">
        <w:t>пятница: с 8.00 до 15.45;</w:t>
      </w:r>
    </w:p>
    <w:p w:rsidR="00B72CE4" w:rsidRPr="00C07A74" w:rsidRDefault="00B72CE4" w:rsidP="00C07A74">
      <w:pPr>
        <w:autoSpaceDE w:val="0"/>
        <w:autoSpaceDN w:val="0"/>
        <w:adjustRightInd w:val="0"/>
        <w:ind w:firstLine="709"/>
        <w:jc w:val="both"/>
        <w:rPr>
          <w:lang w:eastAsia="ar-SA"/>
        </w:rPr>
      </w:pPr>
      <w:r w:rsidRPr="00C07A74">
        <w:t>перерыв: с 12.00 до 12.45.</w:t>
      </w:r>
    </w:p>
    <w:p w:rsidR="004E4748" w:rsidRPr="00C07A74" w:rsidRDefault="004E4748" w:rsidP="00C07A74">
      <w:pPr>
        <w:ind w:firstLine="709"/>
        <w:rPr>
          <w:lang w:eastAsia="ar-SA"/>
        </w:rPr>
      </w:pPr>
      <w:r w:rsidRPr="00C07A74">
        <w:rPr>
          <w:lang w:eastAsia="ar-SA"/>
        </w:rPr>
        <w:br w:type="page"/>
      </w:r>
    </w:p>
    <w:p w:rsidR="0037555B" w:rsidRPr="00C07A74" w:rsidRDefault="0037555B" w:rsidP="00C07A74">
      <w:pPr>
        <w:autoSpaceDE w:val="0"/>
        <w:autoSpaceDN w:val="0"/>
        <w:adjustRightInd w:val="0"/>
        <w:ind w:firstLine="709"/>
        <w:jc w:val="right"/>
      </w:pPr>
    </w:p>
    <w:p w:rsidR="00B72CE4" w:rsidRPr="00C07A74" w:rsidRDefault="00B72CE4" w:rsidP="00C07A74">
      <w:pPr>
        <w:autoSpaceDE w:val="0"/>
        <w:autoSpaceDN w:val="0"/>
        <w:adjustRightInd w:val="0"/>
        <w:ind w:firstLine="709"/>
        <w:jc w:val="right"/>
      </w:pPr>
      <w:r w:rsidRPr="00C07A74">
        <w:t>Приложение № 2</w:t>
      </w:r>
    </w:p>
    <w:p w:rsidR="00B72CE4" w:rsidRPr="00C07A74" w:rsidRDefault="00B72CE4" w:rsidP="00C07A74">
      <w:pPr>
        <w:autoSpaceDE w:val="0"/>
        <w:autoSpaceDN w:val="0"/>
        <w:adjustRightInd w:val="0"/>
        <w:ind w:firstLine="709"/>
        <w:jc w:val="right"/>
      </w:pPr>
      <w:r w:rsidRPr="00C07A74">
        <w:t>к Административному регламенту</w:t>
      </w:r>
    </w:p>
    <w:p w:rsidR="00B72CE4" w:rsidRPr="00C07A74" w:rsidRDefault="00B72CE4" w:rsidP="00C07A74">
      <w:pPr>
        <w:autoSpaceDE w:val="0"/>
        <w:autoSpaceDN w:val="0"/>
        <w:adjustRightInd w:val="0"/>
        <w:ind w:firstLine="709"/>
        <w:jc w:val="both"/>
      </w:pPr>
    </w:p>
    <w:p w:rsidR="00B72CE4" w:rsidRPr="00C07A74" w:rsidRDefault="00B72CE4" w:rsidP="00C07A74">
      <w:pPr>
        <w:autoSpaceDE w:val="0"/>
        <w:autoSpaceDN w:val="0"/>
        <w:adjustRightInd w:val="0"/>
        <w:ind w:firstLine="709"/>
        <w:jc w:val="right"/>
      </w:pPr>
      <w:r w:rsidRPr="00C07A74">
        <w:t>Форма заявления</w:t>
      </w:r>
    </w:p>
    <w:p w:rsidR="00B72CE4" w:rsidRPr="00C07A74" w:rsidRDefault="00B72CE4" w:rsidP="00C07A74">
      <w:pPr>
        <w:autoSpaceDE w:val="0"/>
        <w:autoSpaceDN w:val="0"/>
        <w:adjustRightInd w:val="0"/>
        <w:ind w:firstLine="709"/>
        <w:jc w:val="right"/>
      </w:pPr>
    </w:p>
    <w:p w:rsidR="00B72CE4" w:rsidRPr="00C07A74" w:rsidRDefault="00B72CE4" w:rsidP="009940DD">
      <w:pPr>
        <w:autoSpaceDE w:val="0"/>
        <w:autoSpaceDN w:val="0"/>
        <w:adjustRightInd w:val="0"/>
        <w:ind w:left="4678"/>
      </w:pPr>
      <w:r w:rsidRPr="00C07A74">
        <w:t xml:space="preserve">В администрацию </w:t>
      </w:r>
      <w:r w:rsidR="0060357B">
        <w:t>Карачунского</w:t>
      </w:r>
    </w:p>
    <w:p w:rsidR="00B72CE4" w:rsidRPr="00C07A74" w:rsidRDefault="00B72CE4" w:rsidP="009940DD">
      <w:pPr>
        <w:tabs>
          <w:tab w:val="left" w:pos="3969"/>
        </w:tabs>
        <w:autoSpaceDE w:val="0"/>
        <w:autoSpaceDN w:val="0"/>
        <w:adjustRightInd w:val="0"/>
        <w:ind w:left="4678"/>
      </w:pPr>
      <w:r w:rsidRPr="00C07A74">
        <w:t>сельского поселения ___________________</w:t>
      </w:r>
    </w:p>
    <w:p w:rsidR="00B72CE4" w:rsidRPr="00C07A74" w:rsidRDefault="00B72CE4" w:rsidP="00424E36">
      <w:pPr>
        <w:autoSpaceDE w:val="0"/>
        <w:autoSpaceDN w:val="0"/>
        <w:adjustRightInd w:val="0"/>
        <w:ind w:left="4678"/>
        <w:jc w:val="center"/>
      </w:pPr>
    </w:p>
    <w:p w:rsidR="00B72CE4" w:rsidRPr="00C07A74" w:rsidRDefault="00B72CE4" w:rsidP="00424E36">
      <w:pPr>
        <w:autoSpaceDE w:val="0"/>
        <w:autoSpaceDN w:val="0"/>
        <w:adjustRightInd w:val="0"/>
        <w:ind w:left="4678"/>
        <w:jc w:val="right"/>
      </w:pPr>
    </w:p>
    <w:p w:rsidR="00B72CE4" w:rsidRPr="00C07A74" w:rsidRDefault="00B72CE4" w:rsidP="009940DD">
      <w:pPr>
        <w:autoSpaceDE w:val="0"/>
        <w:autoSpaceDN w:val="0"/>
        <w:adjustRightInd w:val="0"/>
        <w:ind w:left="4678"/>
      </w:pPr>
      <w:r w:rsidRPr="00C07A74">
        <w:t>от гражданина</w:t>
      </w:r>
      <w:r w:rsidR="004E4748" w:rsidRPr="00C07A74">
        <w:t xml:space="preserve"> </w:t>
      </w:r>
      <w:r w:rsidRPr="00C07A74">
        <w:t>(</w:t>
      </w:r>
      <w:proofErr w:type="spellStart"/>
      <w:r w:rsidRPr="00C07A74">
        <w:t>ки</w:t>
      </w:r>
      <w:proofErr w:type="spellEnd"/>
      <w:r w:rsidRPr="00C07A74">
        <w:t>) _____________________</w:t>
      </w:r>
    </w:p>
    <w:p w:rsidR="00B72CE4" w:rsidRPr="00C07A74" w:rsidRDefault="00B72CE4" w:rsidP="00424E36">
      <w:pPr>
        <w:autoSpaceDE w:val="0"/>
        <w:autoSpaceDN w:val="0"/>
        <w:adjustRightInd w:val="0"/>
        <w:ind w:left="4678"/>
        <w:jc w:val="right"/>
        <w:rPr>
          <w:sz w:val="20"/>
          <w:szCs w:val="20"/>
        </w:rPr>
      </w:pPr>
      <w:r w:rsidRPr="00C07A74">
        <w:rPr>
          <w:sz w:val="20"/>
          <w:szCs w:val="20"/>
        </w:rPr>
        <w:t>(Ф.И.О. заявителя)</w:t>
      </w:r>
    </w:p>
    <w:p w:rsidR="00B72CE4" w:rsidRPr="00C07A74" w:rsidRDefault="00B72CE4" w:rsidP="00424E36">
      <w:pPr>
        <w:autoSpaceDE w:val="0"/>
        <w:autoSpaceDN w:val="0"/>
        <w:adjustRightInd w:val="0"/>
        <w:ind w:left="4678"/>
        <w:jc w:val="right"/>
      </w:pPr>
      <w:r w:rsidRPr="00C07A74">
        <w:t>_______________________________________</w:t>
      </w:r>
    </w:p>
    <w:p w:rsidR="00B72CE4" w:rsidRPr="00C07A74" w:rsidRDefault="00B72CE4" w:rsidP="00424E36">
      <w:pPr>
        <w:autoSpaceDE w:val="0"/>
        <w:autoSpaceDN w:val="0"/>
        <w:adjustRightInd w:val="0"/>
        <w:ind w:left="4678"/>
        <w:jc w:val="right"/>
        <w:rPr>
          <w:sz w:val="20"/>
          <w:szCs w:val="20"/>
        </w:rPr>
      </w:pPr>
      <w:proofErr w:type="gramStart"/>
      <w:r w:rsidRPr="00C07A74">
        <w:rPr>
          <w:sz w:val="20"/>
          <w:szCs w:val="20"/>
        </w:rPr>
        <w:t>(если ранее имели другие фамилию, имя,</w:t>
      </w:r>
      <w:proofErr w:type="gramEnd"/>
    </w:p>
    <w:p w:rsidR="00B72CE4" w:rsidRPr="00C07A74" w:rsidRDefault="00B72CE4" w:rsidP="00424E36">
      <w:pPr>
        <w:autoSpaceDE w:val="0"/>
        <w:autoSpaceDN w:val="0"/>
        <w:adjustRightInd w:val="0"/>
        <w:ind w:left="4678"/>
        <w:jc w:val="right"/>
      </w:pPr>
      <w:r w:rsidRPr="00C07A74">
        <w:t>_______________________________________</w:t>
      </w:r>
    </w:p>
    <w:p w:rsidR="00B72CE4" w:rsidRPr="00C07A74" w:rsidRDefault="00B72CE4" w:rsidP="00424E36">
      <w:pPr>
        <w:autoSpaceDE w:val="0"/>
        <w:autoSpaceDN w:val="0"/>
        <w:adjustRightInd w:val="0"/>
        <w:ind w:left="4678"/>
        <w:jc w:val="right"/>
        <w:rPr>
          <w:sz w:val="20"/>
          <w:szCs w:val="20"/>
        </w:rPr>
      </w:pPr>
      <w:r w:rsidRPr="00C07A74">
        <w:rPr>
          <w:sz w:val="20"/>
          <w:szCs w:val="20"/>
        </w:rPr>
        <w:t>отчество, укажите их, когда меняли)</w:t>
      </w:r>
    </w:p>
    <w:p w:rsidR="00B72CE4" w:rsidRPr="00C07A74" w:rsidRDefault="00B72CE4" w:rsidP="00424E36">
      <w:pPr>
        <w:autoSpaceDE w:val="0"/>
        <w:autoSpaceDN w:val="0"/>
        <w:adjustRightInd w:val="0"/>
        <w:ind w:left="4678"/>
        <w:jc w:val="right"/>
      </w:pPr>
      <w:r w:rsidRPr="00C07A74">
        <w:t>______________________________________,</w:t>
      </w:r>
    </w:p>
    <w:p w:rsidR="00B72CE4" w:rsidRPr="00C07A74" w:rsidRDefault="00312BD2" w:rsidP="00424E36">
      <w:pPr>
        <w:autoSpaceDE w:val="0"/>
        <w:autoSpaceDN w:val="0"/>
        <w:adjustRightInd w:val="0"/>
        <w:ind w:left="4678"/>
        <w:jc w:val="right"/>
      </w:pPr>
      <w:proofErr w:type="gramStart"/>
      <w:r w:rsidRPr="00C07A74">
        <w:t>п</w:t>
      </w:r>
      <w:r w:rsidR="00B72CE4" w:rsidRPr="00C07A74">
        <w:t>роживающего</w:t>
      </w:r>
      <w:proofErr w:type="gramEnd"/>
      <w:r w:rsidR="004E4748" w:rsidRPr="00C07A74">
        <w:t xml:space="preserve"> </w:t>
      </w:r>
      <w:r w:rsidR="00B72CE4" w:rsidRPr="00C07A74">
        <w:t>(ей) ______________________</w:t>
      </w:r>
    </w:p>
    <w:p w:rsidR="00B72CE4" w:rsidRPr="00C07A74" w:rsidRDefault="00B72CE4" w:rsidP="00424E36">
      <w:pPr>
        <w:autoSpaceDE w:val="0"/>
        <w:autoSpaceDN w:val="0"/>
        <w:adjustRightInd w:val="0"/>
        <w:ind w:left="4678"/>
        <w:jc w:val="right"/>
      </w:pPr>
      <w:r w:rsidRPr="00C07A74">
        <w:t>_______________________________________</w:t>
      </w:r>
    </w:p>
    <w:p w:rsidR="00B72CE4" w:rsidRPr="00C07A74" w:rsidRDefault="00B72CE4" w:rsidP="00424E36">
      <w:pPr>
        <w:autoSpaceDE w:val="0"/>
        <w:autoSpaceDN w:val="0"/>
        <w:adjustRightInd w:val="0"/>
        <w:ind w:left="4678"/>
        <w:jc w:val="right"/>
      </w:pPr>
      <w:r w:rsidRPr="00C07A74">
        <w:t>паспорт:</w:t>
      </w:r>
    </w:p>
    <w:p w:rsidR="00B72CE4" w:rsidRPr="00C07A74" w:rsidRDefault="00B72CE4" w:rsidP="00424E36">
      <w:pPr>
        <w:autoSpaceDE w:val="0"/>
        <w:autoSpaceDN w:val="0"/>
        <w:adjustRightInd w:val="0"/>
        <w:ind w:left="4678"/>
        <w:jc w:val="right"/>
      </w:pPr>
      <w:r w:rsidRPr="00C07A74">
        <w:t>_______________________________________</w:t>
      </w:r>
    </w:p>
    <w:p w:rsidR="00B72CE4" w:rsidRPr="00C07A74" w:rsidRDefault="00B72CE4" w:rsidP="00424E36">
      <w:pPr>
        <w:autoSpaceDE w:val="0"/>
        <w:autoSpaceDN w:val="0"/>
        <w:adjustRightInd w:val="0"/>
        <w:ind w:left="4678"/>
        <w:jc w:val="right"/>
      </w:pPr>
      <w:r w:rsidRPr="00C07A74">
        <w:t>_______________________________________</w:t>
      </w:r>
    </w:p>
    <w:p w:rsidR="00B72CE4" w:rsidRPr="00C07A74" w:rsidRDefault="00B72CE4" w:rsidP="00424E36">
      <w:pPr>
        <w:autoSpaceDE w:val="0"/>
        <w:autoSpaceDN w:val="0"/>
        <w:adjustRightInd w:val="0"/>
        <w:ind w:left="4678"/>
        <w:jc w:val="right"/>
        <w:rPr>
          <w:sz w:val="20"/>
          <w:szCs w:val="20"/>
        </w:rPr>
      </w:pPr>
      <w:r w:rsidRPr="00C07A74">
        <w:rPr>
          <w:sz w:val="20"/>
          <w:szCs w:val="20"/>
        </w:rPr>
        <w:t>(серия, номер паспорта)</w:t>
      </w:r>
    </w:p>
    <w:p w:rsidR="00B72CE4" w:rsidRPr="00C07A74" w:rsidRDefault="00B72CE4" w:rsidP="009940DD">
      <w:pPr>
        <w:autoSpaceDE w:val="0"/>
        <w:autoSpaceDN w:val="0"/>
        <w:adjustRightInd w:val="0"/>
        <w:ind w:left="4678"/>
        <w:jc w:val="center"/>
      </w:pPr>
      <w:r w:rsidRPr="00C07A74">
        <w:t>тел.: _________________________________</w:t>
      </w:r>
    </w:p>
    <w:p w:rsidR="00B72CE4" w:rsidRPr="00C07A74" w:rsidRDefault="00B72CE4" w:rsidP="00424E36">
      <w:pPr>
        <w:autoSpaceDE w:val="0"/>
        <w:autoSpaceDN w:val="0"/>
        <w:adjustRightInd w:val="0"/>
        <w:ind w:left="4678"/>
        <w:jc w:val="both"/>
      </w:pPr>
    </w:p>
    <w:p w:rsidR="00B72CE4" w:rsidRPr="00C07A74" w:rsidRDefault="00B72CE4" w:rsidP="00C07A74">
      <w:pPr>
        <w:autoSpaceDE w:val="0"/>
        <w:autoSpaceDN w:val="0"/>
        <w:adjustRightInd w:val="0"/>
        <w:ind w:firstLine="709"/>
        <w:jc w:val="center"/>
      </w:pPr>
      <w:r w:rsidRPr="00C07A74">
        <w:t>ЗАЯВЛЕНИЕ</w:t>
      </w:r>
    </w:p>
    <w:p w:rsidR="00B72CE4" w:rsidRPr="00C07A74" w:rsidRDefault="00B72CE4" w:rsidP="00C07A74">
      <w:pPr>
        <w:autoSpaceDE w:val="0"/>
        <w:autoSpaceDN w:val="0"/>
        <w:adjustRightInd w:val="0"/>
        <w:ind w:firstLine="709"/>
        <w:jc w:val="center"/>
      </w:pPr>
      <w:r w:rsidRPr="00C07A74">
        <w:t xml:space="preserve">о принятии на учет граждан, гражданина, нуждающегося в предоставлении жилых помещений по договорам найма жилых помещений жилищного фонда социального использования </w:t>
      </w:r>
    </w:p>
    <w:p w:rsidR="00B72CE4" w:rsidRPr="00C07A74" w:rsidRDefault="00B72CE4" w:rsidP="00C07A74">
      <w:pPr>
        <w:autoSpaceDE w:val="0"/>
        <w:autoSpaceDN w:val="0"/>
        <w:adjustRightInd w:val="0"/>
        <w:ind w:firstLine="709"/>
        <w:jc w:val="both"/>
      </w:pPr>
    </w:p>
    <w:p w:rsidR="00B72CE4" w:rsidRPr="00C07A74" w:rsidRDefault="00B72CE4" w:rsidP="00C07A74">
      <w:pPr>
        <w:autoSpaceDE w:val="0"/>
        <w:autoSpaceDN w:val="0"/>
        <w:adjustRightInd w:val="0"/>
        <w:ind w:firstLine="709"/>
      </w:pPr>
      <w:r w:rsidRPr="00C07A74">
        <w:t xml:space="preserve">Прошу Вас принять меня на учет как гражданина, нуждающегося в предоставлении жилых помещений по договорам найма жилых помещений жилищного фонда социального использования </w:t>
      </w:r>
    </w:p>
    <w:p w:rsidR="00B72CE4" w:rsidRPr="00C07A74" w:rsidRDefault="00B72CE4" w:rsidP="00C07A74">
      <w:pPr>
        <w:autoSpaceDE w:val="0"/>
        <w:autoSpaceDN w:val="0"/>
        <w:adjustRightInd w:val="0"/>
        <w:ind w:firstLine="709"/>
      </w:pPr>
      <w:r w:rsidRPr="00C07A74">
        <w:t>Основанием для принятия на учет является: ____________________________________________________________</w:t>
      </w:r>
      <w:r w:rsidR="004E4748" w:rsidRPr="00C07A74">
        <w:t>___________________</w:t>
      </w:r>
    </w:p>
    <w:p w:rsidR="00B72CE4" w:rsidRPr="00C07A74" w:rsidRDefault="00B72CE4" w:rsidP="00C07A74">
      <w:pPr>
        <w:autoSpaceDE w:val="0"/>
        <w:autoSpaceDN w:val="0"/>
        <w:adjustRightInd w:val="0"/>
        <w:ind w:firstLine="709"/>
        <w:rPr>
          <w:sz w:val="20"/>
          <w:szCs w:val="20"/>
        </w:rPr>
      </w:pPr>
      <w:r w:rsidRPr="00C07A74">
        <w:rPr>
          <w:sz w:val="20"/>
          <w:szCs w:val="20"/>
        </w:rPr>
        <w:t>(указываются соответствующие условия, установленные частями 1и 3 статьи 91.3 Жилищного кодекса РФ)</w:t>
      </w:r>
    </w:p>
    <w:p w:rsidR="00B72CE4" w:rsidRPr="00C07A74" w:rsidRDefault="00B72CE4" w:rsidP="00C07A74">
      <w:pPr>
        <w:autoSpaceDE w:val="0"/>
        <w:autoSpaceDN w:val="0"/>
        <w:adjustRightInd w:val="0"/>
        <w:ind w:firstLine="709"/>
      </w:pPr>
      <w:r w:rsidRPr="00C07A74">
        <w:t>Решение о принятии на учет прошу: выдать лично в администрации</w:t>
      </w:r>
      <w:r w:rsidR="00312BD2" w:rsidRPr="00C07A74">
        <w:t xml:space="preserve"> </w:t>
      </w:r>
      <w:r w:rsidRPr="00C07A74">
        <w:t>/</w:t>
      </w:r>
      <w:proofErr w:type="gramStart"/>
      <w:r w:rsidRPr="00C07A74">
        <w:t>выдать лично в МФЦ</w:t>
      </w:r>
      <w:r w:rsidR="000E6B7F" w:rsidRPr="00C07A74">
        <w:t xml:space="preserve"> </w:t>
      </w:r>
      <w:r w:rsidRPr="00C07A74">
        <w:t>/направить</w:t>
      </w:r>
      <w:proofErr w:type="gramEnd"/>
      <w:r w:rsidRPr="00C07A74">
        <w:t xml:space="preserve"> почтовым отправлением по адресу: ____________ (нужное подчеркнуть).</w:t>
      </w:r>
    </w:p>
    <w:p w:rsidR="00B72CE4" w:rsidRPr="00C07A74" w:rsidRDefault="00B72CE4" w:rsidP="00C07A74">
      <w:pPr>
        <w:autoSpaceDE w:val="0"/>
        <w:autoSpaceDN w:val="0"/>
        <w:adjustRightInd w:val="0"/>
        <w:ind w:firstLine="709"/>
      </w:pPr>
      <w:r w:rsidRPr="00C07A74">
        <w:t>К заявлению прилагаю следующие документы:</w:t>
      </w:r>
    </w:p>
    <w:p w:rsidR="00B72CE4" w:rsidRPr="00C07A74" w:rsidRDefault="00B72CE4" w:rsidP="00C07A74">
      <w:pPr>
        <w:autoSpaceDE w:val="0"/>
        <w:autoSpaceDN w:val="0"/>
        <w:adjustRightInd w:val="0"/>
        <w:ind w:firstLine="709"/>
      </w:pPr>
    </w:p>
    <w:p w:rsidR="00B72CE4" w:rsidRPr="00C07A74" w:rsidRDefault="000E6B7F" w:rsidP="00C07A74">
      <w:pPr>
        <w:autoSpaceDE w:val="0"/>
        <w:autoSpaceDN w:val="0"/>
        <w:adjustRightInd w:val="0"/>
        <w:ind w:firstLine="709"/>
      </w:pPr>
      <w:r w:rsidRPr="00C07A74">
        <w:t>___________________ _____________</w:t>
      </w:r>
      <w:r w:rsidR="00B72CE4" w:rsidRPr="00C07A74">
        <w:t xml:space="preserve"> "___" ___________ 20___ г.</w:t>
      </w:r>
    </w:p>
    <w:p w:rsidR="00B72CE4" w:rsidRPr="00C07A74" w:rsidRDefault="00B72CE4" w:rsidP="00C07A74">
      <w:pPr>
        <w:autoSpaceDE w:val="0"/>
        <w:autoSpaceDN w:val="0"/>
        <w:adjustRightInd w:val="0"/>
        <w:ind w:firstLine="709"/>
        <w:rPr>
          <w:sz w:val="20"/>
          <w:szCs w:val="20"/>
        </w:rPr>
      </w:pPr>
      <w:r w:rsidRPr="00C07A74">
        <w:rPr>
          <w:sz w:val="20"/>
          <w:szCs w:val="20"/>
        </w:rPr>
        <w:t xml:space="preserve"> (Ф.И.О. заявителя) (подпись)</w:t>
      </w:r>
    </w:p>
    <w:p w:rsidR="00B72CE4" w:rsidRPr="00C07A74" w:rsidRDefault="00B72CE4" w:rsidP="00C07A74">
      <w:pPr>
        <w:autoSpaceDE w:val="0"/>
        <w:autoSpaceDN w:val="0"/>
        <w:adjustRightInd w:val="0"/>
        <w:ind w:firstLine="709"/>
      </w:pPr>
    </w:p>
    <w:p w:rsidR="00B72CE4" w:rsidRPr="00C07A74" w:rsidRDefault="00B72CE4" w:rsidP="00C07A74">
      <w:pPr>
        <w:autoSpaceDE w:val="0"/>
        <w:autoSpaceDN w:val="0"/>
        <w:adjustRightInd w:val="0"/>
        <w:ind w:firstLine="709"/>
      </w:pPr>
      <w:r w:rsidRPr="00C07A74">
        <w:t>---------------------------------------------------------------------------</w:t>
      </w:r>
    </w:p>
    <w:p w:rsidR="00B72CE4" w:rsidRPr="00C07A74" w:rsidRDefault="00B72CE4" w:rsidP="00C07A74">
      <w:pPr>
        <w:autoSpaceDE w:val="0"/>
        <w:autoSpaceDN w:val="0"/>
        <w:adjustRightInd w:val="0"/>
        <w:ind w:firstLine="709"/>
      </w:pPr>
      <w:r w:rsidRPr="00C07A74">
        <w:t>(следующие позиции заполняются должностным лицом, принявшим заявление)</w:t>
      </w:r>
    </w:p>
    <w:p w:rsidR="00B72CE4" w:rsidRPr="00C07A74" w:rsidRDefault="00B72CE4" w:rsidP="00C07A74">
      <w:pPr>
        <w:autoSpaceDE w:val="0"/>
        <w:autoSpaceDN w:val="0"/>
        <w:adjustRightInd w:val="0"/>
        <w:ind w:firstLine="709"/>
      </w:pPr>
    </w:p>
    <w:p w:rsidR="00B72CE4" w:rsidRPr="00C07A74" w:rsidRDefault="00B72CE4" w:rsidP="00C07A74">
      <w:pPr>
        <w:autoSpaceDE w:val="0"/>
        <w:autoSpaceDN w:val="0"/>
        <w:adjustRightInd w:val="0"/>
        <w:ind w:firstLine="709"/>
      </w:pPr>
      <w:r w:rsidRPr="00C07A74">
        <w:t>Документы представлены "___" __________ 20___ г.</w:t>
      </w:r>
    </w:p>
    <w:p w:rsidR="00B72CE4" w:rsidRPr="00C07A74" w:rsidRDefault="00B72CE4" w:rsidP="00C07A74">
      <w:pPr>
        <w:autoSpaceDE w:val="0"/>
        <w:autoSpaceDN w:val="0"/>
        <w:adjustRightInd w:val="0"/>
        <w:ind w:firstLine="709"/>
      </w:pPr>
      <w:r w:rsidRPr="00C07A74">
        <w:t xml:space="preserve">Входящий номер регистрации </w:t>
      </w:r>
      <w:r w:rsidR="000E6B7F" w:rsidRPr="00C07A74">
        <w:t>заявления _____________________</w:t>
      </w:r>
    </w:p>
    <w:p w:rsidR="00B72CE4" w:rsidRPr="00C07A74" w:rsidRDefault="00B72CE4" w:rsidP="00C07A74">
      <w:pPr>
        <w:autoSpaceDE w:val="0"/>
        <w:autoSpaceDN w:val="0"/>
        <w:adjustRightInd w:val="0"/>
        <w:ind w:firstLine="709"/>
      </w:pPr>
      <w:r w:rsidRPr="00C07A74">
        <w:t xml:space="preserve">_________________ </w:t>
      </w:r>
      <w:r w:rsidR="000E6B7F" w:rsidRPr="00C07A74">
        <w:t xml:space="preserve">__________________________ </w:t>
      </w:r>
      <w:r w:rsidRPr="00C07A74">
        <w:t>_______________</w:t>
      </w:r>
    </w:p>
    <w:p w:rsidR="00B72CE4" w:rsidRPr="00C07A74" w:rsidRDefault="00B72CE4" w:rsidP="00C07A74">
      <w:pPr>
        <w:autoSpaceDE w:val="0"/>
        <w:autoSpaceDN w:val="0"/>
        <w:adjustRightInd w:val="0"/>
        <w:ind w:firstLine="709"/>
        <w:rPr>
          <w:sz w:val="20"/>
          <w:szCs w:val="20"/>
        </w:rPr>
      </w:pPr>
      <w:r w:rsidRPr="00C07A74">
        <w:rPr>
          <w:sz w:val="20"/>
          <w:szCs w:val="20"/>
        </w:rPr>
        <w:t>(должность) (Ф.И.О. должностного лица</w:t>
      </w:r>
      <w:r w:rsidR="00312BD2" w:rsidRPr="00C07A74">
        <w:rPr>
          <w:sz w:val="20"/>
          <w:szCs w:val="20"/>
        </w:rPr>
        <w:t>,</w:t>
      </w:r>
      <w:r w:rsidR="000E6B7F" w:rsidRPr="00C07A74">
        <w:rPr>
          <w:sz w:val="20"/>
          <w:szCs w:val="20"/>
        </w:rPr>
        <w:t xml:space="preserve"> принявшего заявление)</w:t>
      </w:r>
      <w:r w:rsidRPr="00C07A74">
        <w:rPr>
          <w:sz w:val="20"/>
          <w:szCs w:val="20"/>
        </w:rPr>
        <w:t xml:space="preserve"> (подпись)</w:t>
      </w:r>
    </w:p>
    <w:p w:rsidR="00B72CE4" w:rsidRPr="00C07A74" w:rsidRDefault="00B72CE4" w:rsidP="00C07A74">
      <w:pPr>
        <w:autoSpaceDE w:val="0"/>
        <w:autoSpaceDN w:val="0"/>
        <w:adjustRightInd w:val="0"/>
        <w:ind w:firstLine="709"/>
      </w:pPr>
    </w:p>
    <w:p w:rsidR="00B72CE4" w:rsidRPr="00C07A74" w:rsidRDefault="00B72CE4" w:rsidP="00C07A74">
      <w:pPr>
        <w:autoSpaceDE w:val="0"/>
        <w:autoSpaceDN w:val="0"/>
        <w:adjustRightInd w:val="0"/>
        <w:ind w:firstLine="709"/>
      </w:pPr>
      <w:r w:rsidRPr="00C07A74">
        <w:lastRenderedPageBreak/>
        <w:t>Выдана расписка в получении документов</w:t>
      </w:r>
    </w:p>
    <w:p w:rsidR="00B72CE4" w:rsidRPr="00C07A74" w:rsidRDefault="00B72CE4" w:rsidP="00C07A74">
      <w:pPr>
        <w:autoSpaceDE w:val="0"/>
        <w:autoSpaceDN w:val="0"/>
        <w:adjustRightInd w:val="0"/>
        <w:ind w:firstLine="709"/>
      </w:pPr>
      <w:r w:rsidRPr="00C07A74">
        <w:t>Расписку получил "___" ____________ 20___ г. _____________________</w:t>
      </w:r>
    </w:p>
    <w:p w:rsidR="00B72CE4" w:rsidRPr="00C07A74" w:rsidRDefault="00B72CE4" w:rsidP="00C07A74">
      <w:pPr>
        <w:autoSpaceDE w:val="0"/>
        <w:autoSpaceDN w:val="0"/>
        <w:adjustRightInd w:val="0"/>
        <w:ind w:firstLine="709"/>
        <w:rPr>
          <w:sz w:val="20"/>
          <w:szCs w:val="20"/>
        </w:rPr>
      </w:pPr>
      <w:r w:rsidRPr="00C07A74">
        <w:rPr>
          <w:sz w:val="20"/>
          <w:szCs w:val="20"/>
        </w:rPr>
        <w:t>(подпись заявителя)</w:t>
      </w:r>
    </w:p>
    <w:p w:rsidR="00312BD2" w:rsidRPr="00C07A74" w:rsidRDefault="00312BD2" w:rsidP="00C07A74">
      <w:pPr>
        <w:ind w:firstLine="709"/>
        <w:rPr>
          <w:sz w:val="20"/>
          <w:szCs w:val="20"/>
        </w:rPr>
      </w:pPr>
      <w:r w:rsidRPr="00C07A74">
        <w:rPr>
          <w:sz w:val="20"/>
          <w:szCs w:val="20"/>
        </w:rPr>
        <w:br w:type="page"/>
      </w:r>
    </w:p>
    <w:p w:rsidR="00B72CE4" w:rsidRPr="00C07A74" w:rsidRDefault="00B72CE4" w:rsidP="00C07A74">
      <w:pPr>
        <w:pStyle w:val="ConsPlusNormal"/>
        <w:ind w:firstLine="709"/>
        <w:jc w:val="right"/>
        <w:rPr>
          <w:rFonts w:ascii="Times New Roman" w:hAnsi="Times New Roman" w:cs="Times New Roman"/>
          <w:sz w:val="24"/>
          <w:szCs w:val="24"/>
        </w:rPr>
      </w:pPr>
      <w:r w:rsidRPr="00C07A74">
        <w:rPr>
          <w:rFonts w:ascii="Times New Roman" w:hAnsi="Times New Roman" w:cs="Times New Roman"/>
          <w:sz w:val="24"/>
          <w:szCs w:val="24"/>
        </w:rPr>
        <w:lastRenderedPageBreak/>
        <w:t>Приложение № 3</w:t>
      </w:r>
    </w:p>
    <w:p w:rsidR="00B72CE4" w:rsidRPr="00C07A74" w:rsidRDefault="00B72CE4" w:rsidP="00C07A74">
      <w:pPr>
        <w:pStyle w:val="ConsPlusNormal"/>
        <w:ind w:firstLine="709"/>
        <w:jc w:val="right"/>
        <w:rPr>
          <w:rFonts w:ascii="Times New Roman" w:hAnsi="Times New Roman" w:cs="Times New Roman"/>
          <w:sz w:val="24"/>
          <w:szCs w:val="24"/>
        </w:rPr>
      </w:pPr>
      <w:r w:rsidRPr="00C07A74">
        <w:rPr>
          <w:rFonts w:ascii="Times New Roman" w:hAnsi="Times New Roman" w:cs="Times New Roman"/>
          <w:sz w:val="24"/>
          <w:szCs w:val="24"/>
        </w:rPr>
        <w:t>к административному регламенту</w:t>
      </w:r>
    </w:p>
    <w:p w:rsidR="00B72CE4" w:rsidRPr="00C07A74" w:rsidRDefault="00B72CE4" w:rsidP="00C07A74">
      <w:pPr>
        <w:pStyle w:val="ConsPlusNormal"/>
        <w:ind w:firstLine="709"/>
        <w:rPr>
          <w:sz w:val="24"/>
          <w:szCs w:val="24"/>
        </w:rPr>
      </w:pPr>
    </w:p>
    <w:p w:rsidR="00B72CE4" w:rsidRPr="00C07A74" w:rsidRDefault="000E0C74" w:rsidP="00C07A74">
      <w:pPr>
        <w:pStyle w:val="ConsPlusNormal"/>
        <w:ind w:firstLine="709"/>
        <w:jc w:val="center"/>
        <w:rPr>
          <w:rFonts w:ascii="Times New Roman" w:hAnsi="Times New Roman" w:cs="Times New Roman"/>
          <w:sz w:val="24"/>
          <w:szCs w:val="24"/>
        </w:rPr>
      </w:pPr>
      <w:r w:rsidRPr="00C07A74">
        <w:rPr>
          <w:rFonts w:ascii="Times New Roman" w:hAnsi="Times New Roman" w:cs="Times New Roman"/>
          <w:sz w:val="24"/>
          <w:szCs w:val="24"/>
        </w:rPr>
        <w:t>БЛОК-СХЕМА</w:t>
      </w:r>
      <w:r w:rsidR="00437C5A" w:rsidRPr="00437C5A">
        <w:rPr>
          <w:noProof/>
        </w:rPr>
        <w:pict>
          <v:rect id="Прямоугольник 29" o:spid="_x0000_s1026" style="position:absolute;left:0;text-align:left;margin-left:-16.5pt;margin-top:27.1pt;width:494.25pt;height:32.5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style="mso-next-textbox:#Прямоугольник 29">
              <w:txbxContent>
                <w:p w:rsidR="0049691B" w:rsidRPr="00312BD2" w:rsidRDefault="0049691B" w:rsidP="00B72CE4">
                  <w:pPr>
                    <w:jc w:val="center"/>
                  </w:pPr>
                  <w:r w:rsidRPr="00312BD2">
                    <w:t>Прием заявления с прилагаемыми документами</w:t>
                  </w:r>
                </w:p>
              </w:txbxContent>
            </v:textbox>
          </v:rect>
        </w:pict>
      </w:r>
    </w:p>
    <w:p w:rsidR="00B72CE4" w:rsidRPr="00C07A74" w:rsidRDefault="00B72CE4" w:rsidP="00C07A74">
      <w:pPr>
        <w:ind w:firstLine="709"/>
        <w:rPr>
          <w:b/>
          <w:highlight w:val="red"/>
        </w:rPr>
      </w:pPr>
    </w:p>
    <w:p w:rsidR="000E0C74" w:rsidRPr="00C07A74" w:rsidRDefault="000E0C74" w:rsidP="00C07A74">
      <w:pPr>
        <w:ind w:firstLine="709"/>
        <w:rPr>
          <w:b/>
          <w:highlight w:val="red"/>
        </w:rPr>
      </w:pPr>
    </w:p>
    <w:p w:rsidR="000E0C74" w:rsidRPr="00C07A74" w:rsidRDefault="000E0C74" w:rsidP="00C07A74">
      <w:pPr>
        <w:ind w:firstLine="709"/>
        <w:rPr>
          <w:b/>
          <w:highlight w:val="red"/>
        </w:rPr>
      </w:pPr>
    </w:p>
    <w:p w:rsidR="000E0C74" w:rsidRPr="00C07A74" w:rsidRDefault="00437C5A" w:rsidP="00C07A74">
      <w:pPr>
        <w:ind w:firstLine="709"/>
        <w:rPr>
          <w:b/>
          <w:highlight w:val="red"/>
        </w:rPr>
      </w:pPr>
      <w:r w:rsidRPr="00437C5A">
        <w:rPr>
          <w:noProof/>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2pt;margin-top:4.4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B72CE4" w:rsidRPr="00C07A74" w:rsidRDefault="00B72CE4" w:rsidP="00C07A74">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tblGrid>
      <w:tr w:rsidR="00C07A74" w:rsidRPr="00C07A74" w:rsidTr="0061383F">
        <w:tc>
          <w:tcPr>
            <w:tcW w:w="9576" w:type="dxa"/>
            <w:shd w:val="clear" w:color="auto" w:fill="auto"/>
          </w:tcPr>
          <w:p w:rsidR="00B72CE4" w:rsidRPr="00C07A74" w:rsidRDefault="00437C5A" w:rsidP="00C07A74">
            <w:pPr>
              <w:pStyle w:val="ConsPlusNonformat"/>
              <w:ind w:firstLine="709"/>
              <w:jc w:val="center"/>
              <w:rPr>
                <w:rFonts w:ascii="Times New Roman" w:hAnsi="Times New Roman" w:cs="Times New Roman"/>
                <w:sz w:val="24"/>
                <w:szCs w:val="24"/>
              </w:rPr>
            </w:pPr>
            <w:r>
              <w:rPr>
                <w:rFonts w:ascii="Times New Roman" w:hAnsi="Times New Roman" w:cs="Times New Roman"/>
                <w:noProof/>
                <w:sz w:val="24"/>
                <w:szCs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27" o:spid="_x0000_s1051" type="#_x0000_t34" style="position:absolute;left:0;text-align:left;margin-left:331.25pt;margin-top:60.3pt;width:69.05pt;height:.05pt;rotation:9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adj="10792,-114004800,-141033">
                  <v:stroke endarrow="block"/>
                </v:shape>
              </w:pict>
            </w:r>
            <w:r w:rsidR="00B72CE4" w:rsidRPr="00C07A74">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B72CE4" w:rsidRPr="00C07A74" w:rsidRDefault="00437C5A" w:rsidP="00C07A74">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6" o:spid="_x0000_s1050" type="#_x0000_t32" style="position:absolute;left:0;text-align:left;margin-left:64.15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B72CE4" w:rsidRPr="00C07A74" w:rsidRDefault="00B72CE4" w:rsidP="00C07A74">
      <w:pPr>
        <w:pStyle w:val="ConsPlusNonformat"/>
        <w:ind w:firstLine="709"/>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B72CE4" w:rsidRPr="00C07A74" w:rsidTr="0061383F">
        <w:tc>
          <w:tcPr>
            <w:tcW w:w="2802" w:type="dxa"/>
            <w:shd w:val="clear" w:color="auto" w:fill="auto"/>
          </w:tcPr>
          <w:p w:rsidR="00B72CE4" w:rsidRPr="00C07A74" w:rsidRDefault="00B72CE4" w:rsidP="00C07A74">
            <w:pPr>
              <w:pStyle w:val="ConsPlusNonformat"/>
              <w:ind w:firstLine="709"/>
              <w:jc w:val="center"/>
              <w:rPr>
                <w:rFonts w:ascii="Times New Roman" w:hAnsi="Times New Roman" w:cs="Times New Roman"/>
                <w:sz w:val="24"/>
                <w:szCs w:val="24"/>
              </w:rPr>
            </w:pPr>
            <w:r w:rsidRPr="00C07A74">
              <w:rPr>
                <w:rFonts w:ascii="Times New Roman" w:hAnsi="Times New Roman" w:cs="Times New Roman"/>
                <w:sz w:val="24"/>
                <w:szCs w:val="24"/>
              </w:rPr>
              <w:t>Отказ в приеме документов</w:t>
            </w:r>
          </w:p>
        </w:tc>
      </w:tr>
    </w:tbl>
    <w:p w:rsidR="00B72CE4" w:rsidRPr="00C07A74" w:rsidRDefault="00B72CE4" w:rsidP="00C07A74">
      <w:pPr>
        <w:pStyle w:val="ConsPlusNonformat"/>
        <w:ind w:firstLine="709"/>
        <w:rPr>
          <w:rFonts w:ascii="Times New Roman"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C07A74" w:rsidRPr="00C07A74" w:rsidTr="0060357B">
        <w:trPr>
          <w:trHeight w:val="677"/>
        </w:trPr>
        <w:tc>
          <w:tcPr>
            <w:tcW w:w="9610" w:type="dxa"/>
            <w:shd w:val="clear" w:color="auto" w:fill="auto"/>
          </w:tcPr>
          <w:p w:rsidR="00FB756D" w:rsidRPr="00C07A74" w:rsidRDefault="00FB756D" w:rsidP="00C07A74">
            <w:pPr>
              <w:pStyle w:val="ConsPlusNonformat"/>
              <w:ind w:firstLine="709"/>
              <w:jc w:val="center"/>
              <w:rPr>
                <w:rFonts w:ascii="Times New Roman" w:hAnsi="Times New Roman" w:cs="Times New Roman"/>
                <w:sz w:val="24"/>
                <w:szCs w:val="24"/>
              </w:rPr>
            </w:pPr>
            <w:r w:rsidRPr="00C07A74">
              <w:rPr>
                <w:rFonts w:ascii="Times New Roman" w:hAnsi="Times New Roman" w:cs="Times New Roman"/>
                <w:sz w:val="24"/>
                <w:szCs w:val="24"/>
              </w:rPr>
              <w:t>Регистрация заявления с прилагаемыми документами</w:t>
            </w:r>
          </w:p>
        </w:tc>
      </w:tr>
    </w:tbl>
    <w:p w:rsidR="00B72CE4" w:rsidRPr="00C07A74" w:rsidRDefault="00437C5A" w:rsidP="00C07A74">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4" style="position:absolute;left:0;text-align:left;margin-left:209.55pt;margin-top:8.85pt;width:17.75pt;height:.05pt;rotation:90;flip:x;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adj="10770,160293600,-369269">
            <v:stroke endarrow="block"/>
          </v:shape>
        </w:pict>
      </w: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10"/>
      </w:tblGrid>
      <w:tr w:rsidR="00C07A74" w:rsidRPr="00C07A74" w:rsidTr="00FB756D">
        <w:trPr>
          <w:trHeight w:val="780"/>
        </w:trPr>
        <w:tc>
          <w:tcPr>
            <w:tcW w:w="9610" w:type="dxa"/>
            <w:shd w:val="clear" w:color="auto" w:fill="auto"/>
          </w:tcPr>
          <w:p w:rsidR="00FB756D" w:rsidRPr="00C07A74" w:rsidRDefault="00FB756D" w:rsidP="00C07A74">
            <w:pPr>
              <w:pStyle w:val="ConsPlusNonformat"/>
              <w:ind w:firstLine="709"/>
              <w:jc w:val="center"/>
              <w:rPr>
                <w:rFonts w:ascii="Times New Roman" w:hAnsi="Times New Roman" w:cs="Times New Roman"/>
                <w:sz w:val="24"/>
                <w:szCs w:val="24"/>
              </w:rPr>
            </w:pPr>
            <w:r w:rsidRPr="00C07A74">
              <w:rPr>
                <w:rFonts w:ascii="Times New Roman" w:hAnsi="Times New Roman" w:cs="Times New Roman"/>
                <w:sz w:val="24"/>
                <w:szCs w:val="24"/>
              </w:rPr>
              <w:tab/>
              <w:t>Рассмотрение представленных документов</w:t>
            </w:r>
          </w:p>
        </w:tc>
      </w:tr>
    </w:tbl>
    <w:p w:rsidR="00B72CE4" w:rsidRPr="00C07A74" w:rsidRDefault="00437C5A" w:rsidP="00C07A74">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4" o:spid="_x0000_s1048" type="#_x0000_t34" style="position:absolute;left:0;text-align:left;margin-left:239.55pt;margin-top:56.1pt;width:16.45pt;height:.15pt;rotation:90;flip:x;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adj="10767,67716000,-398254">
            <v:stroke endarrow="block"/>
          </v:shape>
        </w:pict>
      </w:r>
    </w:p>
    <w:p w:rsidR="00B72CE4" w:rsidRPr="00C07A74" w:rsidRDefault="00437C5A" w:rsidP="00C07A74">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3" o:spid="_x0000_s1027" style="position:absolute;left:0;text-align:left;margin-left:-12.15pt;margin-top:1.4pt;width:198.45pt;height:1in;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49691B" w:rsidRPr="00D356B1" w:rsidRDefault="0049691B" w:rsidP="00B72CE4">
                  <w:r w:rsidRPr="00D356B1">
                    <w:t xml:space="preserve">Формирование и направление межведомственных </w:t>
                  </w:r>
                  <w:proofErr w:type="gramStart"/>
                  <w:r w:rsidRPr="00D356B1">
                    <w:t>запросов</w:t>
                  </w:r>
                  <w:proofErr w:type="gramEnd"/>
                  <w:r w:rsidRPr="00D356B1">
                    <w:t xml:space="preserve"> и получение ответов на них</w:t>
                  </w:r>
                </w:p>
              </w:txbxContent>
            </v:textbox>
          </v:rect>
        </w:pict>
      </w:r>
      <w:r>
        <w:rPr>
          <w:rFonts w:ascii="Times New Roman" w:hAnsi="Times New Roman" w:cs="Times New Roman"/>
          <w:noProof/>
          <w:sz w:val="24"/>
          <w:szCs w:val="24"/>
          <w:lang w:eastAsia="ru-RU"/>
        </w:rPr>
        <w:pict>
          <v:rect id="Прямоугольник 21" o:spid="_x0000_s1029" style="position:absolute;left:0;text-align:left;margin-left:204.85pt;margin-top:4.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49691B" w:rsidRPr="00D356B1" w:rsidRDefault="0049691B" w:rsidP="00B72CE4">
                  <w:r w:rsidRPr="00D356B1">
                    <w:t>Проверка необходимости направления межведомственных запросов</w:t>
                  </w:r>
                </w:p>
              </w:txbxContent>
            </v:textbox>
          </v:rect>
        </w:pict>
      </w:r>
      <w:r>
        <w:rPr>
          <w:rFonts w:ascii="Times New Roman" w:hAnsi="Times New Roman" w:cs="Times New Roman"/>
          <w:noProof/>
          <w:sz w:val="24"/>
          <w:szCs w:val="24"/>
          <w:lang w:eastAsia="ru-RU"/>
        </w:rPr>
        <w:pict>
          <v:rect id="Прямоугольник 22" o:spid="_x0000_s1028" style="position:absolute;left:0;text-align:left;margin-left:334.85pt;margin-top:1.4pt;width:138.8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49691B" w:rsidRPr="00D356B1" w:rsidRDefault="0049691B" w:rsidP="00B72CE4">
                  <w:r w:rsidRPr="00D356B1">
                    <w:t>Направление межведомственных запросов не требуется</w:t>
                  </w:r>
                </w:p>
              </w:txbxContent>
            </v:textbox>
          </v:rect>
        </w:pict>
      </w:r>
    </w:p>
    <w:p w:rsidR="00B72CE4" w:rsidRPr="00C07A74" w:rsidRDefault="00B72CE4" w:rsidP="00C07A74">
      <w:pPr>
        <w:pStyle w:val="ConsPlusNonformat"/>
        <w:ind w:firstLine="709"/>
        <w:rPr>
          <w:rFonts w:ascii="Times New Roman" w:hAnsi="Times New Roman" w:cs="Times New Roman"/>
          <w:sz w:val="24"/>
          <w:szCs w:val="24"/>
        </w:rPr>
      </w:pPr>
    </w:p>
    <w:p w:rsidR="00B72CE4" w:rsidRPr="00C07A74" w:rsidRDefault="00437C5A" w:rsidP="00C07A74">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9" o:spid="_x0000_s1046" type="#_x0000_t32" style="position:absolute;left:0;text-align:left;margin-left:186.3pt;margin-top:11.25pt;width:16.7pt;height:0;rotation:18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adj="-339004,-1,-339004">
            <v:stroke endarrow="block"/>
          </v:shape>
        </w:pict>
      </w:r>
      <w:r>
        <w:rPr>
          <w:rFonts w:ascii="Times New Roman" w:hAnsi="Times New Roman" w:cs="Times New Roman"/>
          <w:noProof/>
          <w:sz w:val="24"/>
          <w:szCs w:val="24"/>
          <w:lang w:eastAsia="ru-RU"/>
        </w:rPr>
        <w:pict>
          <v:shape id="Прямая со стрелкой 20" o:spid="_x0000_s1047" type="#_x0000_t32" style="position:absolute;left:0;text-align:left;margin-left:306.1pt;margin-top:11.25pt;width:2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adj="-276555,-1,-276555">
            <v:stroke endarrow="block"/>
          </v:shape>
        </w:pict>
      </w:r>
    </w:p>
    <w:p w:rsidR="00B72CE4" w:rsidRPr="00C07A74" w:rsidRDefault="00B72CE4" w:rsidP="00C07A74">
      <w:pPr>
        <w:pStyle w:val="ConsPlusNonformat"/>
        <w:ind w:firstLine="709"/>
        <w:rPr>
          <w:rFonts w:ascii="Times New Roman" w:hAnsi="Times New Roman" w:cs="Times New Roman"/>
          <w:sz w:val="24"/>
          <w:szCs w:val="24"/>
        </w:rPr>
      </w:pPr>
    </w:p>
    <w:p w:rsidR="00B72CE4" w:rsidRPr="00C07A74" w:rsidRDefault="00B72CE4" w:rsidP="00C07A74">
      <w:pPr>
        <w:pStyle w:val="ConsPlusNonformat"/>
        <w:ind w:firstLine="709"/>
        <w:rPr>
          <w:rFonts w:ascii="Times New Roman" w:hAnsi="Times New Roman" w:cs="Times New Roman"/>
          <w:sz w:val="24"/>
          <w:szCs w:val="24"/>
        </w:rPr>
      </w:pPr>
    </w:p>
    <w:p w:rsidR="00B72CE4" w:rsidRPr="00C07A74" w:rsidRDefault="00437C5A" w:rsidP="00C07A74">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8" o:spid="_x0000_s1045" type="#_x0000_t32" style="position:absolute;left:0;text-align:left;margin-left:384.2pt;margin-top:17.95pt;width:20.1pt;height:0;rotation:90;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adj="-515069,-1,-515069">
            <v:stroke endarrow="block"/>
          </v:shape>
        </w:pict>
      </w:r>
      <w:r w:rsidRPr="00437C5A">
        <w:rPr>
          <w:b/>
          <w:noProof/>
        </w:rPr>
        <w:pict>
          <v:shape id="Прямая со стрелкой 17" o:spid="_x0000_s1044" type="#_x0000_t32" style="position:absolute;left:0;text-align:left;margin-left:62.15pt;margin-top:16.25pt;width:23.55pt;height:0;rotation:9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adj="-116163,-1,-116163">
            <v:stroke endarrow="block"/>
          </v:shape>
        </w:pict>
      </w:r>
    </w:p>
    <w:p w:rsidR="00B72CE4" w:rsidRPr="00C07A74" w:rsidRDefault="00B72CE4" w:rsidP="00C07A74">
      <w:pPr>
        <w:pStyle w:val="ConsPlusNonformat"/>
        <w:ind w:firstLine="709"/>
        <w:rPr>
          <w:rFonts w:ascii="Times New Roman" w:hAnsi="Times New Roman" w:cs="Times New Roman"/>
          <w:sz w:val="24"/>
          <w:szCs w:val="24"/>
        </w:rPr>
      </w:pPr>
    </w:p>
    <w:p w:rsidR="00B72CE4" w:rsidRPr="00C07A74" w:rsidRDefault="00437C5A" w:rsidP="00C07A74">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16" o:spid="_x0000_s1030" style="position:absolute;left:0;text-align:left;margin-left:-22.6pt;margin-top:.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49691B" w:rsidRPr="00D356B1" w:rsidRDefault="0049691B" w:rsidP="00B72CE4">
                  <w:pPr>
                    <w:jc w:val="center"/>
                  </w:pPr>
                  <w:r w:rsidRPr="00D356B1">
                    <w:t xml:space="preserve">Проверка документов на наличие оснований для отказа в предоставлении муниципальной услуги </w:t>
                  </w:r>
                </w:p>
              </w:txbxContent>
            </v:textbox>
          </v:rect>
        </w:pict>
      </w:r>
    </w:p>
    <w:p w:rsidR="00B72CE4" w:rsidRPr="00C07A74" w:rsidRDefault="00B72CE4" w:rsidP="00C07A74">
      <w:pPr>
        <w:pStyle w:val="ConsPlusNonformat"/>
        <w:ind w:firstLine="709"/>
        <w:rPr>
          <w:rFonts w:ascii="Times New Roman" w:hAnsi="Times New Roman" w:cs="Times New Roman"/>
          <w:sz w:val="24"/>
          <w:szCs w:val="24"/>
        </w:rPr>
      </w:pPr>
    </w:p>
    <w:p w:rsidR="00B72CE4" w:rsidRPr="00C07A74" w:rsidRDefault="00B72CE4" w:rsidP="00C07A74">
      <w:pPr>
        <w:pStyle w:val="ConsPlusNonformat"/>
        <w:ind w:firstLine="709"/>
        <w:rPr>
          <w:rFonts w:ascii="Times New Roman" w:hAnsi="Times New Roman" w:cs="Times New Roman"/>
          <w:sz w:val="24"/>
          <w:szCs w:val="24"/>
        </w:rPr>
      </w:pPr>
    </w:p>
    <w:p w:rsidR="00B72CE4" w:rsidRPr="00C07A74" w:rsidRDefault="00437C5A" w:rsidP="00C07A74">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13" o:spid="_x0000_s1043" type="#_x0000_t34" style="position:absolute;left:0;text-align:left;margin-left:367.95pt;margin-top:10.5pt;width:17.95pt;height:.05pt;rotation:90;flip:x;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adj="10770,256759200,-551733">
            <v:stroke endarrow="block"/>
          </v:shape>
        </w:pict>
      </w:r>
      <w:r>
        <w:rPr>
          <w:rFonts w:ascii="Times New Roman" w:hAnsi="Times New Roman" w:cs="Times New Roman"/>
          <w:noProof/>
          <w:sz w:val="24"/>
          <w:szCs w:val="24"/>
          <w:lang w:eastAsia="ru-RU"/>
        </w:rPr>
        <w:pict>
          <v:shape id="Прямая со стрелкой 12" o:spid="_x0000_s1042" type="#_x0000_t32" style="position:absolute;left:0;text-align:left;margin-left:56.45pt;margin-top:10.55pt;width:17.95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adj="-180321,-1,-180321">
            <v:stroke endarrow="block"/>
          </v:shape>
        </w:pict>
      </w:r>
    </w:p>
    <w:p w:rsidR="00B72CE4" w:rsidRPr="00C07A74" w:rsidRDefault="00437C5A" w:rsidP="00C07A74">
      <w:pPr>
        <w:ind w:firstLine="709"/>
        <w:jc w:val="center"/>
        <w:rPr>
          <w:b/>
        </w:rPr>
      </w:pPr>
      <w:r w:rsidRPr="00437C5A">
        <w:rPr>
          <w:noProof/>
        </w:rPr>
        <w:pict>
          <v:rect id="Прямоугольник 10" o:spid="_x0000_s1032" style="position:absolute;left:0;text-align:left;margin-left:-22.6pt;margin-top:2.25pt;width:219.8pt;height:3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49691B" w:rsidRPr="00D356B1" w:rsidRDefault="0049691B" w:rsidP="00B72CE4">
                  <w:r w:rsidRPr="00D356B1">
                    <w:t>Имеются основания для отказа в предоставлении муниципальной услуги</w:t>
                  </w:r>
                </w:p>
              </w:txbxContent>
            </v:textbox>
          </v:rect>
        </w:pict>
      </w:r>
      <w:r w:rsidRPr="00437C5A">
        <w:rPr>
          <w:noProof/>
        </w:rPr>
        <w:pict>
          <v:rect id="Прямоугольник 11" o:spid="_x0000_s1031" style="position:absolute;left:0;text-align:left;margin-left:224.85pt;margin-top:5.7pt;width:252.9pt;height:34.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49691B" w:rsidRPr="00D356B1" w:rsidRDefault="0049691B" w:rsidP="00B72CE4">
                  <w:r w:rsidRPr="00D356B1">
                    <w:t>Нет оснований для отказа в предоставлении муниципальной услуги</w:t>
                  </w:r>
                </w:p>
              </w:txbxContent>
            </v:textbox>
          </v:rect>
        </w:pict>
      </w:r>
    </w:p>
    <w:p w:rsidR="00B72CE4" w:rsidRPr="00C07A74" w:rsidRDefault="00B72CE4" w:rsidP="00C07A74">
      <w:pPr>
        <w:ind w:firstLine="709"/>
        <w:jc w:val="center"/>
        <w:rPr>
          <w:b/>
        </w:rPr>
      </w:pPr>
    </w:p>
    <w:p w:rsidR="00B72CE4" w:rsidRPr="00C07A74" w:rsidRDefault="00437C5A" w:rsidP="00C07A74">
      <w:pPr>
        <w:ind w:firstLine="709"/>
        <w:jc w:val="center"/>
        <w:rPr>
          <w:b/>
        </w:rPr>
      </w:pPr>
      <w:r w:rsidRPr="00437C5A">
        <w:rPr>
          <w:noProof/>
        </w:rPr>
        <w:pict>
          <v:shape id="Прямая со стрелкой 8" o:spid="_x0000_s1040" type="#_x0000_t32" style="position:absolute;left:0;text-align:left;margin-left:376.95pt;margin-top:12.65pt;width:.65pt;height:17.3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437C5A">
        <w:rPr>
          <w:noProof/>
        </w:rPr>
        <w:pict>
          <v:shape id="Прямая со стрелкой 7" o:spid="_x0000_s1039" type="#_x0000_t32" style="position:absolute;left:0;text-align:left;margin-left:65.45pt;margin-top:12.65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B72CE4" w:rsidRPr="00C07A74" w:rsidRDefault="00B72CE4" w:rsidP="00C07A74">
      <w:pPr>
        <w:ind w:firstLine="709"/>
        <w:jc w:val="center"/>
        <w:rPr>
          <w:b/>
        </w:rPr>
      </w:pPr>
    </w:p>
    <w:p w:rsidR="00B72CE4" w:rsidRPr="00C07A74" w:rsidRDefault="00437C5A" w:rsidP="00C07A74">
      <w:pPr>
        <w:pStyle w:val="ConsPlusNonformat"/>
        <w:ind w:firstLine="709"/>
        <w:rPr>
          <w:rFonts w:ascii="Times New Roman" w:hAnsi="Times New Roman" w:cs="Times New Roman"/>
          <w:sz w:val="24"/>
          <w:szCs w:val="24"/>
        </w:rPr>
      </w:pPr>
      <w:r w:rsidRPr="00437C5A">
        <w:rPr>
          <w:noProof/>
        </w:rPr>
        <w:pict>
          <v:rect id="Прямоугольник 6" o:spid="_x0000_s1034" style="position:absolute;left:0;text-align:left;margin-left:228.95pt;margin-top:2.4pt;width:248.8pt;height:47.7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49691B" w:rsidRPr="00D356B1" w:rsidRDefault="0049691B" w:rsidP="00B72CE4">
                  <w:r w:rsidRPr="00D356B1">
                    <w:t xml:space="preserve">Принятие постановления администрации </w:t>
                  </w:r>
                  <w:r>
                    <w:t xml:space="preserve">о </w:t>
                  </w:r>
                  <w:r w:rsidRPr="00D356B1">
                    <w:t xml:space="preserve">принятии </w:t>
                  </w:r>
                  <w:r>
                    <w:t xml:space="preserve">заявителя </w:t>
                  </w:r>
                  <w:r w:rsidRPr="00D356B1">
                    <w:t xml:space="preserve">на учет и подготовка уведомления о принятии на учет </w:t>
                  </w:r>
                </w:p>
              </w:txbxContent>
            </v:textbox>
          </v:rect>
        </w:pict>
      </w:r>
      <w:r w:rsidRPr="00437C5A">
        <w:rPr>
          <w:noProof/>
        </w:rPr>
        <w:pict>
          <v:rect id="Прямоугольник 5" o:spid="_x0000_s1033" style="position:absolute;left:0;text-align:left;margin-left:-13.75pt;margin-top:6.8pt;width:232.15pt;height:49.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49691B" w:rsidRPr="00D356B1" w:rsidRDefault="0049691B" w:rsidP="00B72CE4">
                  <w:r w:rsidRPr="00D356B1">
                    <w:t xml:space="preserve">Подготовка уведомления </w:t>
                  </w:r>
                  <w:r>
                    <w:t>о мотивированном</w:t>
                  </w:r>
                  <w:r w:rsidRPr="00D356B1">
                    <w:t xml:space="preserve"> отказе в предоставлении муниципальной услуги</w:t>
                  </w:r>
                </w:p>
              </w:txbxContent>
            </v:textbox>
          </v:rect>
        </w:pict>
      </w:r>
    </w:p>
    <w:p w:rsidR="00B72CE4" w:rsidRPr="00C07A74" w:rsidRDefault="00B72CE4" w:rsidP="00C07A74">
      <w:pPr>
        <w:pStyle w:val="ConsPlusNonformat"/>
        <w:ind w:firstLine="709"/>
        <w:rPr>
          <w:rFonts w:ascii="Times New Roman" w:hAnsi="Times New Roman" w:cs="Times New Roman"/>
          <w:sz w:val="24"/>
          <w:szCs w:val="24"/>
        </w:rPr>
      </w:pPr>
    </w:p>
    <w:p w:rsidR="00B72CE4" w:rsidRPr="00C07A74" w:rsidRDefault="00B72CE4" w:rsidP="00C07A74">
      <w:pPr>
        <w:pStyle w:val="ConsPlusNonformat"/>
        <w:ind w:firstLine="709"/>
        <w:rPr>
          <w:rFonts w:ascii="Times New Roman" w:hAnsi="Times New Roman" w:cs="Times New Roman"/>
          <w:sz w:val="24"/>
          <w:szCs w:val="24"/>
        </w:rPr>
      </w:pPr>
    </w:p>
    <w:p w:rsidR="00B72CE4" w:rsidRPr="00C07A74" w:rsidRDefault="00437C5A" w:rsidP="00C07A74">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4" o:spid="_x0000_s1038" type="#_x0000_t34" style="position:absolute;left:0;text-align:left;margin-left:370pt;margin-top:15.7pt;width:13.8pt;height:.05pt;rotation:90;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adj=",309052800,-717652">
            <v:stroke endarrow="block"/>
          </v:shape>
        </w:pict>
      </w:r>
    </w:p>
    <w:p w:rsidR="00B72CE4" w:rsidRPr="00C07A74" w:rsidRDefault="00437C5A" w:rsidP="00C07A74">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rect id="Прямоугольник 2" o:spid="_x0000_s1035" style="position:absolute;left:0;text-align:left;margin-left:263.85pt;margin-top:8.85pt;width:209.8pt;height:41.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5hTmSlACAABgBAAADgAAAAAAAAAAAAAAAAAuAgAAZHJzL2Uyb0RvYy54bWxQSwECLQAUAAYA&#10;CAAAACEAsVJCjt4AAAAJAQAADwAAAAAAAAAAAAAAAACqBAAAZHJzL2Rvd25yZXYueG1sUEsFBgAA&#10;AAAEAAQA8wAAALUFAAAAAA==&#10;">
            <v:textbox>
              <w:txbxContent>
                <w:p w:rsidR="0049691B" w:rsidRPr="00D356B1" w:rsidRDefault="0049691B" w:rsidP="00B72CE4">
                  <w:r w:rsidRPr="00D356B1">
                    <w:t>Выдача (направление) уведомления о принятии</w:t>
                  </w:r>
                  <w:r>
                    <w:t xml:space="preserve"> заявителя </w:t>
                  </w:r>
                  <w:r w:rsidRPr="00D356B1">
                    <w:t>на учет</w:t>
                  </w:r>
                </w:p>
              </w:txbxContent>
            </v:textbox>
          </v:rect>
        </w:pict>
      </w:r>
      <w:r w:rsidRPr="00437C5A">
        <w:rPr>
          <w:noProof/>
        </w:rPr>
        <w:pict>
          <v:rect id="Прямоугольник 1" o:spid="_x0000_s1036" style="position:absolute;left:0;text-align:left;margin-left:-16.5pt;margin-top:12.1pt;width:270.45pt;height:52.4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">
            <v:textbox>
              <w:txbxContent>
                <w:p w:rsidR="0049691B" w:rsidRPr="00D356B1" w:rsidRDefault="0049691B" w:rsidP="00B72CE4">
                  <w:r w:rsidRPr="00D356B1">
                    <w:t xml:space="preserve">Выдача (направление) уведомления </w:t>
                  </w:r>
                  <w:r>
                    <w:t xml:space="preserve">о мотивированном </w:t>
                  </w:r>
                  <w:r w:rsidRPr="00D356B1">
                    <w:t>отказе в предоставлении муниципальной услуги</w:t>
                  </w:r>
                </w:p>
              </w:txbxContent>
            </v:textbox>
          </v:rect>
        </w:pict>
      </w:r>
      <w:r>
        <w:rPr>
          <w:rFonts w:ascii="Times New Roman" w:hAnsi="Times New Roman" w:cs="Times New Roman"/>
          <w:noProof/>
          <w:sz w:val="24"/>
          <w:szCs w:val="24"/>
          <w:lang w:eastAsia="ru-RU"/>
        </w:rPr>
        <w:pict>
          <v:shape id="Прямая со стрелкой 3" o:spid="_x0000_s1037" type="#_x0000_t32" style="position:absolute;left:0;text-align:left;margin-left:75.95pt;margin-top:7.35pt;width:12.05pt;height:0;rotation:9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adj="-299442,-1,-299442">
            <v:stroke endarrow="block"/>
          </v:shape>
        </w:pict>
      </w:r>
    </w:p>
    <w:p w:rsidR="00B72CE4" w:rsidRPr="00C07A74" w:rsidRDefault="00B72CE4" w:rsidP="00C07A74">
      <w:pPr>
        <w:pStyle w:val="ConsPlusNonformat"/>
        <w:ind w:firstLine="709"/>
        <w:rPr>
          <w:rFonts w:ascii="Times New Roman" w:hAnsi="Times New Roman" w:cs="Times New Roman"/>
          <w:sz w:val="24"/>
          <w:szCs w:val="24"/>
        </w:rPr>
      </w:pPr>
    </w:p>
    <w:p w:rsidR="00B72CE4" w:rsidRPr="00C07A74" w:rsidRDefault="00B72CE4" w:rsidP="00C07A74">
      <w:pPr>
        <w:pStyle w:val="ConsPlusNonformat"/>
        <w:ind w:firstLine="709"/>
        <w:rPr>
          <w:rFonts w:ascii="Times New Roman" w:hAnsi="Times New Roman" w:cs="Times New Roman"/>
          <w:sz w:val="24"/>
          <w:szCs w:val="24"/>
        </w:rPr>
      </w:pPr>
    </w:p>
    <w:p w:rsidR="00B72CE4" w:rsidRPr="00C07A74" w:rsidRDefault="00B72CE4" w:rsidP="00C07A74">
      <w:pPr>
        <w:pStyle w:val="ConsPlusNonformat"/>
        <w:ind w:firstLine="709"/>
        <w:rPr>
          <w:rFonts w:ascii="Times New Roman" w:hAnsi="Times New Roman" w:cs="Times New Roman"/>
          <w:sz w:val="24"/>
          <w:szCs w:val="24"/>
        </w:rPr>
      </w:pPr>
    </w:p>
    <w:p w:rsidR="00B72CE4" w:rsidRPr="00C07A74" w:rsidRDefault="00B72CE4" w:rsidP="00C07A74">
      <w:pPr>
        <w:pStyle w:val="ConsPlusNonformat"/>
        <w:ind w:firstLine="709"/>
        <w:rPr>
          <w:rFonts w:ascii="Times New Roman" w:hAnsi="Times New Roman" w:cs="Times New Roman"/>
          <w:sz w:val="24"/>
          <w:szCs w:val="24"/>
        </w:rPr>
      </w:pPr>
    </w:p>
    <w:p w:rsidR="00E719FA" w:rsidRPr="00C07A74" w:rsidRDefault="00E719FA" w:rsidP="00C07A74">
      <w:pPr>
        <w:ind w:firstLine="709"/>
        <w:rPr>
          <w:rFonts w:eastAsiaTheme="minorHAnsi"/>
          <w:lang w:eastAsia="en-US"/>
        </w:rPr>
      </w:pPr>
      <w:r w:rsidRPr="00C07A74">
        <w:br w:type="page"/>
      </w:r>
    </w:p>
    <w:p w:rsidR="0013159F" w:rsidRPr="00C07A74" w:rsidRDefault="00437C5A" w:rsidP="00C07A74">
      <w:pPr>
        <w:pStyle w:val="ConsPlusNonformat"/>
        <w:ind w:firstLine="709"/>
      </w:pPr>
      <w:r w:rsidRPr="00437C5A">
        <w:rPr>
          <w:rFonts w:ascii="Times New Roman" w:hAnsi="Times New Roman" w:cs="Times New Roman"/>
          <w:noProof/>
          <w:sz w:val="24"/>
          <w:szCs w:val="24"/>
          <w:lang w:eastAsia="ru-RU"/>
        </w:rPr>
        <w:lastRenderedPageBreak/>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B72CE4" w:rsidRPr="00C07A74" w:rsidRDefault="00B72CE4" w:rsidP="00C07A74">
      <w:pPr>
        <w:autoSpaceDE w:val="0"/>
        <w:autoSpaceDN w:val="0"/>
        <w:adjustRightInd w:val="0"/>
        <w:ind w:firstLine="709"/>
        <w:jc w:val="right"/>
      </w:pPr>
      <w:r w:rsidRPr="00C07A74">
        <w:t>Приложение № 4</w:t>
      </w:r>
    </w:p>
    <w:p w:rsidR="00B72CE4" w:rsidRPr="00C07A74" w:rsidRDefault="00B72CE4" w:rsidP="00C07A74">
      <w:pPr>
        <w:autoSpaceDE w:val="0"/>
        <w:autoSpaceDN w:val="0"/>
        <w:adjustRightInd w:val="0"/>
        <w:ind w:firstLine="709"/>
        <w:jc w:val="right"/>
      </w:pPr>
      <w:r w:rsidRPr="00C07A74">
        <w:t>к административному регламенту</w:t>
      </w:r>
    </w:p>
    <w:p w:rsidR="00B72CE4" w:rsidRPr="00C07A74" w:rsidRDefault="00B72CE4" w:rsidP="00C07A74">
      <w:pPr>
        <w:autoSpaceDE w:val="0"/>
        <w:autoSpaceDN w:val="0"/>
        <w:adjustRightInd w:val="0"/>
        <w:ind w:firstLine="709"/>
        <w:jc w:val="center"/>
      </w:pPr>
    </w:p>
    <w:p w:rsidR="00B72CE4" w:rsidRPr="00C07A74" w:rsidRDefault="00B72CE4" w:rsidP="00C07A74">
      <w:pPr>
        <w:autoSpaceDE w:val="0"/>
        <w:autoSpaceDN w:val="0"/>
        <w:adjustRightInd w:val="0"/>
        <w:ind w:firstLine="709"/>
        <w:jc w:val="both"/>
      </w:pPr>
    </w:p>
    <w:p w:rsidR="00B72CE4" w:rsidRPr="00C07A74" w:rsidRDefault="00643A80" w:rsidP="00C07A74">
      <w:pPr>
        <w:autoSpaceDE w:val="0"/>
        <w:autoSpaceDN w:val="0"/>
        <w:adjustRightInd w:val="0"/>
        <w:ind w:firstLine="709"/>
        <w:jc w:val="right"/>
      </w:pPr>
      <w:r w:rsidRPr="00C07A74">
        <w:t>Форма расписки</w:t>
      </w:r>
    </w:p>
    <w:p w:rsidR="00B72CE4" w:rsidRPr="00C07A74" w:rsidRDefault="00B72CE4" w:rsidP="00C07A74">
      <w:pPr>
        <w:autoSpaceDE w:val="0"/>
        <w:autoSpaceDN w:val="0"/>
        <w:adjustRightInd w:val="0"/>
        <w:ind w:firstLine="709"/>
        <w:jc w:val="center"/>
      </w:pPr>
      <w:r w:rsidRPr="00C07A74">
        <w:t>РАСПИСКА</w:t>
      </w:r>
    </w:p>
    <w:p w:rsidR="00B72CE4" w:rsidRPr="00C07A74" w:rsidRDefault="00B72CE4" w:rsidP="00C07A74">
      <w:pPr>
        <w:autoSpaceDE w:val="0"/>
        <w:autoSpaceDN w:val="0"/>
        <w:adjustRightInd w:val="0"/>
        <w:ind w:firstLine="709"/>
        <w:jc w:val="center"/>
      </w:pPr>
      <w:r w:rsidRPr="00C07A74">
        <w:t>в получении документов, представленных для принятия решения</w:t>
      </w:r>
    </w:p>
    <w:p w:rsidR="00B72CE4" w:rsidRPr="00C07A74" w:rsidRDefault="00B72CE4" w:rsidP="00C07A74">
      <w:pPr>
        <w:autoSpaceDE w:val="0"/>
        <w:autoSpaceDN w:val="0"/>
        <w:adjustRightInd w:val="0"/>
        <w:ind w:firstLine="709"/>
        <w:jc w:val="center"/>
      </w:pPr>
      <w:r w:rsidRPr="00C07A74">
        <w:t xml:space="preserve">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w:t>
      </w:r>
    </w:p>
    <w:p w:rsidR="00B72CE4" w:rsidRPr="00C07A74" w:rsidRDefault="00B72CE4" w:rsidP="00C07A74">
      <w:pPr>
        <w:autoSpaceDE w:val="0"/>
        <w:autoSpaceDN w:val="0"/>
        <w:adjustRightInd w:val="0"/>
        <w:ind w:firstLine="709"/>
        <w:jc w:val="both"/>
      </w:pPr>
    </w:p>
    <w:p w:rsidR="00B72CE4" w:rsidRPr="00C07A74" w:rsidRDefault="00B72CE4" w:rsidP="00C07A74">
      <w:pPr>
        <w:autoSpaceDE w:val="0"/>
        <w:autoSpaceDN w:val="0"/>
        <w:adjustRightInd w:val="0"/>
        <w:ind w:firstLine="709"/>
        <w:jc w:val="both"/>
      </w:pPr>
      <w:r w:rsidRPr="00C07A74">
        <w:t>Настоящим удостоверяется, что заявитель</w:t>
      </w:r>
    </w:p>
    <w:p w:rsidR="00B72CE4" w:rsidRPr="00C07A74" w:rsidRDefault="00B72CE4" w:rsidP="00C07A74">
      <w:pPr>
        <w:autoSpaceDE w:val="0"/>
        <w:autoSpaceDN w:val="0"/>
        <w:adjustRightInd w:val="0"/>
        <w:ind w:firstLine="709"/>
        <w:jc w:val="both"/>
      </w:pPr>
      <w:r w:rsidRPr="00C07A74">
        <w:t>__________________________________________________________________</w:t>
      </w:r>
    </w:p>
    <w:p w:rsidR="00643A80" w:rsidRPr="00C07A74" w:rsidRDefault="00B72CE4" w:rsidP="00C07A74">
      <w:pPr>
        <w:autoSpaceDE w:val="0"/>
        <w:autoSpaceDN w:val="0"/>
        <w:adjustRightInd w:val="0"/>
        <w:ind w:firstLine="709"/>
        <w:jc w:val="both"/>
      </w:pPr>
      <w:r w:rsidRPr="00C07A74">
        <w:t xml:space="preserve">представил, а сотрудник администрации _______________ _________________ получил «_____» ________________ _________ документы </w:t>
      </w:r>
    </w:p>
    <w:p w:rsidR="00B72CE4" w:rsidRPr="00C07A74" w:rsidRDefault="00B72CE4" w:rsidP="00C07A74">
      <w:pPr>
        <w:autoSpaceDE w:val="0"/>
        <w:autoSpaceDN w:val="0"/>
        <w:adjustRightInd w:val="0"/>
        <w:ind w:firstLine="709"/>
        <w:jc w:val="both"/>
        <w:rPr>
          <w:sz w:val="20"/>
          <w:szCs w:val="20"/>
        </w:rPr>
      </w:pPr>
      <w:r w:rsidRPr="00C07A74">
        <w:rPr>
          <w:sz w:val="20"/>
          <w:szCs w:val="20"/>
        </w:rPr>
        <w:t>(число) (месяц прописью) (год)</w:t>
      </w:r>
    </w:p>
    <w:p w:rsidR="00B72CE4" w:rsidRPr="00C07A74" w:rsidRDefault="00B72CE4" w:rsidP="00C07A74">
      <w:pPr>
        <w:autoSpaceDE w:val="0"/>
        <w:autoSpaceDN w:val="0"/>
        <w:adjustRightInd w:val="0"/>
        <w:ind w:firstLine="709"/>
        <w:jc w:val="both"/>
      </w:pPr>
      <w:r w:rsidRPr="00C07A74">
        <w:t xml:space="preserve">в количестве _______________________________ экземпляров </w:t>
      </w:r>
      <w:proofErr w:type="gramStart"/>
      <w:r w:rsidRPr="00C07A74">
        <w:t>по</w:t>
      </w:r>
      <w:proofErr w:type="gramEnd"/>
    </w:p>
    <w:p w:rsidR="00B72CE4" w:rsidRPr="00C07A74" w:rsidRDefault="00B72CE4" w:rsidP="00C07A74">
      <w:pPr>
        <w:autoSpaceDE w:val="0"/>
        <w:autoSpaceDN w:val="0"/>
        <w:adjustRightInd w:val="0"/>
        <w:ind w:firstLine="709"/>
        <w:jc w:val="both"/>
        <w:rPr>
          <w:sz w:val="20"/>
          <w:szCs w:val="20"/>
        </w:rPr>
      </w:pPr>
      <w:r w:rsidRPr="00C07A74">
        <w:rPr>
          <w:sz w:val="20"/>
          <w:szCs w:val="20"/>
        </w:rPr>
        <w:t>(прописью)</w:t>
      </w:r>
    </w:p>
    <w:p w:rsidR="00B72CE4" w:rsidRPr="00C07A74" w:rsidRDefault="00B72CE4" w:rsidP="00C07A74">
      <w:pPr>
        <w:autoSpaceDE w:val="0"/>
        <w:autoSpaceDN w:val="0"/>
        <w:adjustRightInd w:val="0"/>
        <w:ind w:firstLine="709"/>
        <w:jc w:val="both"/>
      </w:pPr>
      <w:proofErr w:type="gramStart"/>
      <w:r w:rsidRPr="00C07A74">
        <w:t>прилагаемому к заявлению пере</w:t>
      </w:r>
      <w:r w:rsidR="00643A80" w:rsidRPr="00C07A74">
        <w:t>чню документов, необходимых для принятия</w:t>
      </w:r>
      <w:r w:rsidRPr="00C07A74">
        <w:t xml:space="preserve"> решения о принятии на учет гражданина, нуждающегося в предоставлении жилых помещений по договорам найма жилых помещений жилищного фонда социального использования (согласно п. 2.6.1. настоящего Административного регламента):</w:t>
      </w:r>
      <w:proofErr w:type="gramEnd"/>
    </w:p>
    <w:p w:rsidR="00B72CE4" w:rsidRPr="00C07A74" w:rsidRDefault="00B72CE4" w:rsidP="00C07A74">
      <w:pPr>
        <w:autoSpaceDE w:val="0"/>
        <w:autoSpaceDN w:val="0"/>
        <w:adjustRightInd w:val="0"/>
        <w:ind w:firstLine="709"/>
      </w:pPr>
      <w:r w:rsidRPr="00C07A74">
        <w:t>__________________________________________________________________</w:t>
      </w:r>
    </w:p>
    <w:p w:rsidR="00B72CE4" w:rsidRPr="00C07A74" w:rsidRDefault="00B72CE4" w:rsidP="00C07A74">
      <w:pPr>
        <w:autoSpaceDE w:val="0"/>
        <w:autoSpaceDN w:val="0"/>
        <w:adjustRightInd w:val="0"/>
        <w:ind w:firstLine="709"/>
      </w:pPr>
      <w:r w:rsidRPr="00C07A74">
        <w:t>__________________________________________________________________</w:t>
      </w:r>
    </w:p>
    <w:p w:rsidR="00B72CE4" w:rsidRPr="00C07A74" w:rsidRDefault="00B72CE4" w:rsidP="00C07A74">
      <w:pPr>
        <w:autoSpaceDE w:val="0"/>
        <w:autoSpaceDN w:val="0"/>
        <w:adjustRightInd w:val="0"/>
        <w:ind w:firstLine="709"/>
      </w:pPr>
      <w:r w:rsidRPr="00C07A74">
        <w:t>_________________________________________________________________</w:t>
      </w:r>
    </w:p>
    <w:p w:rsidR="00B72CE4" w:rsidRPr="00C07A74" w:rsidRDefault="00B72CE4" w:rsidP="00C07A74">
      <w:pPr>
        <w:autoSpaceDE w:val="0"/>
        <w:autoSpaceDN w:val="0"/>
        <w:adjustRightInd w:val="0"/>
        <w:ind w:firstLine="709"/>
        <w:jc w:val="both"/>
      </w:pPr>
      <w:r w:rsidRPr="00C07A74">
        <w:t>Перечень документов, которые будут получены по межведомственным запросам: __________________________________________________________________.</w:t>
      </w:r>
    </w:p>
    <w:p w:rsidR="00B72CE4" w:rsidRPr="00C07A74" w:rsidRDefault="00C51698" w:rsidP="00C07A74">
      <w:pPr>
        <w:autoSpaceDE w:val="0"/>
        <w:autoSpaceDN w:val="0"/>
        <w:adjustRightInd w:val="0"/>
        <w:ind w:firstLine="709"/>
        <w:jc w:val="both"/>
      </w:pPr>
      <w:r w:rsidRPr="00C07A74">
        <w:t>___________________</w:t>
      </w:r>
      <w:r w:rsidR="00B72CE4" w:rsidRPr="00C07A74">
        <w:t xml:space="preserve"> ______________ ______________________</w:t>
      </w:r>
    </w:p>
    <w:p w:rsidR="00B72CE4" w:rsidRPr="00C07A74" w:rsidRDefault="00B72CE4" w:rsidP="00C07A74">
      <w:pPr>
        <w:autoSpaceDE w:val="0"/>
        <w:autoSpaceDN w:val="0"/>
        <w:adjustRightInd w:val="0"/>
        <w:ind w:firstLine="709"/>
        <w:rPr>
          <w:sz w:val="20"/>
          <w:szCs w:val="20"/>
        </w:rPr>
      </w:pPr>
      <w:proofErr w:type="gramStart"/>
      <w:r w:rsidRPr="00C07A74">
        <w:rPr>
          <w:sz w:val="20"/>
          <w:szCs w:val="20"/>
        </w:rPr>
        <w:t xml:space="preserve">(должность специалиста, </w:t>
      </w:r>
      <w:r w:rsidR="00C51698" w:rsidRPr="00C07A74">
        <w:rPr>
          <w:sz w:val="20"/>
          <w:szCs w:val="20"/>
        </w:rPr>
        <w:tab/>
      </w:r>
      <w:r w:rsidR="00C51698" w:rsidRPr="00C07A74">
        <w:rPr>
          <w:sz w:val="20"/>
          <w:szCs w:val="20"/>
        </w:rPr>
        <w:tab/>
      </w:r>
      <w:r w:rsidRPr="00C07A74">
        <w:rPr>
          <w:sz w:val="20"/>
          <w:szCs w:val="20"/>
        </w:rPr>
        <w:t>(подпись) (расшифровка подписи)</w:t>
      </w:r>
      <w:proofErr w:type="gramEnd"/>
    </w:p>
    <w:p w:rsidR="00B72CE4" w:rsidRPr="00C07A74" w:rsidRDefault="00B72CE4" w:rsidP="00C07A74">
      <w:pPr>
        <w:autoSpaceDE w:val="0"/>
        <w:autoSpaceDN w:val="0"/>
        <w:adjustRightInd w:val="0"/>
        <w:ind w:firstLine="709"/>
        <w:rPr>
          <w:sz w:val="20"/>
          <w:szCs w:val="20"/>
        </w:rPr>
      </w:pPr>
      <w:r w:rsidRPr="00C07A74">
        <w:rPr>
          <w:sz w:val="20"/>
          <w:szCs w:val="20"/>
        </w:rPr>
        <w:t xml:space="preserve"> ответственного за</w:t>
      </w:r>
    </w:p>
    <w:p w:rsidR="004B7088" w:rsidRPr="00C07A74" w:rsidRDefault="00B72CE4" w:rsidP="00C07A74">
      <w:pPr>
        <w:autoSpaceDE w:val="0"/>
        <w:autoSpaceDN w:val="0"/>
        <w:adjustRightInd w:val="0"/>
        <w:ind w:firstLine="709"/>
        <w:rPr>
          <w:sz w:val="20"/>
          <w:szCs w:val="20"/>
          <w:lang w:eastAsia="ar-SA"/>
        </w:rPr>
      </w:pPr>
      <w:r w:rsidRPr="00C07A74">
        <w:rPr>
          <w:sz w:val="20"/>
          <w:szCs w:val="20"/>
        </w:rPr>
        <w:t>прием документов)</w:t>
      </w:r>
    </w:p>
    <w:sectPr w:rsidR="004B7088" w:rsidRPr="00C07A74" w:rsidSect="0060357B">
      <w:footerReference w:type="even" r:id="rId7"/>
      <w:footerReference w:type="default" r:id="rId8"/>
      <w:pgSz w:w="11906" w:h="16838"/>
      <w:pgMar w:top="1701" w:right="567"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3456" w:rsidRDefault="00A73456" w:rsidP="00B72CE4">
      <w:r>
        <w:separator/>
      </w:r>
    </w:p>
  </w:endnote>
  <w:endnote w:type="continuationSeparator" w:id="0">
    <w:p w:rsidR="00A73456" w:rsidRDefault="00A73456" w:rsidP="00B72C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1B" w:rsidRDefault="00437C5A" w:rsidP="0061383F">
    <w:pPr>
      <w:pStyle w:val="a8"/>
      <w:framePr w:wrap="around" w:vAnchor="text" w:hAnchor="margin" w:xAlign="right" w:y="1"/>
      <w:rPr>
        <w:rStyle w:val="aa"/>
      </w:rPr>
    </w:pPr>
    <w:r>
      <w:rPr>
        <w:rStyle w:val="aa"/>
      </w:rPr>
      <w:fldChar w:fldCharType="begin"/>
    </w:r>
    <w:r w:rsidR="0049691B">
      <w:rPr>
        <w:rStyle w:val="aa"/>
      </w:rPr>
      <w:instrText xml:space="preserve">PAGE  </w:instrText>
    </w:r>
    <w:r>
      <w:rPr>
        <w:rStyle w:val="aa"/>
      </w:rPr>
      <w:fldChar w:fldCharType="end"/>
    </w:r>
  </w:p>
  <w:p w:rsidR="0049691B" w:rsidRDefault="0049691B" w:rsidP="00B72CE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91B" w:rsidRDefault="00437C5A" w:rsidP="0061383F">
    <w:pPr>
      <w:pStyle w:val="a8"/>
      <w:framePr w:wrap="around" w:vAnchor="text" w:hAnchor="margin" w:xAlign="right" w:y="1"/>
      <w:rPr>
        <w:rStyle w:val="aa"/>
      </w:rPr>
    </w:pPr>
    <w:r>
      <w:rPr>
        <w:rStyle w:val="aa"/>
      </w:rPr>
      <w:fldChar w:fldCharType="begin"/>
    </w:r>
    <w:r w:rsidR="0049691B">
      <w:rPr>
        <w:rStyle w:val="aa"/>
      </w:rPr>
      <w:instrText xml:space="preserve">PAGE  </w:instrText>
    </w:r>
    <w:r>
      <w:rPr>
        <w:rStyle w:val="aa"/>
      </w:rPr>
      <w:fldChar w:fldCharType="separate"/>
    </w:r>
    <w:r w:rsidR="00D94FF4">
      <w:rPr>
        <w:rStyle w:val="aa"/>
        <w:noProof/>
      </w:rPr>
      <w:t>1</w:t>
    </w:r>
    <w:r>
      <w:rPr>
        <w:rStyle w:val="aa"/>
      </w:rPr>
      <w:fldChar w:fldCharType="end"/>
    </w:r>
  </w:p>
  <w:p w:rsidR="0049691B" w:rsidRDefault="0049691B" w:rsidP="00B72CE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3456" w:rsidRDefault="00A73456" w:rsidP="00B72CE4">
      <w:r>
        <w:separator/>
      </w:r>
    </w:p>
  </w:footnote>
  <w:footnote w:type="continuationSeparator" w:id="0">
    <w:p w:rsidR="00A73456" w:rsidRDefault="00A73456" w:rsidP="00B72C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0CE6C54"/>
    <w:multiLevelType w:val="multilevel"/>
    <w:tmpl w:val="330E0A6E"/>
    <w:lvl w:ilvl="0">
      <w:start w:val="2"/>
      <w:numFmt w:val="decimal"/>
      <w:lvlText w:val="%1"/>
      <w:lvlJc w:val="left"/>
      <w:pPr>
        <w:ind w:left="375" w:hanging="375"/>
      </w:pPr>
      <w:rPr>
        <w:rFonts w:hint="default"/>
      </w:rPr>
    </w:lvl>
    <w:lvl w:ilvl="1">
      <w:start w:val="8"/>
      <w:numFmt w:val="decimal"/>
      <w:lvlText w:val="%1.%2"/>
      <w:lvlJc w:val="left"/>
      <w:pPr>
        <w:ind w:left="810" w:hanging="375"/>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4">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5">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6"/>
  </w:num>
  <w:num w:numId="5">
    <w:abstractNumId w:val="15"/>
  </w:num>
  <w:num w:numId="6">
    <w:abstractNumId w:val="12"/>
  </w:num>
  <w:num w:numId="7">
    <w:abstractNumId w:val="3"/>
  </w:num>
  <w:num w:numId="8">
    <w:abstractNumId w:val="7"/>
  </w:num>
  <w:num w:numId="9">
    <w:abstractNumId w:val="8"/>
  </w:num>
  <w:num w:numId="10">
    <w:abstractNumId w:val="9"/>
  </w:num>
  <w:num w:numId="11">
    <w:abstractNumId w:val="14"/>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9"/>
  <w:characterSpacingControl w:val="doNotCompress"/>
  <w:footnotePr>
    <w:footnote w:id="-1"/>
    <w:footnote w:id="0"/>
  </w:footnotePr>
  <w:endnotePr>
    <w:endnote w:id="-1"/>
    <w:endnote w:id="0"/>
  </w:endnotePr>
  <w:compat/>
  <w:rsids>
    <w:rsidRoot w:val="00B72CE4"/>
    <w:rsid w:val="00077C10"/>
    <w:rsid w:val="000A31AC"/>
    <w:rsid w:val="000E0C74"/>
    <w:rsid w:val="000E6B7F"/>
    <w:rsid w:val="000F71D8"/>
    <w:rsid w:val="00115ED6"/>
    <w:rsid w:val="0013159F"/>
    <w:rsid w:val="001A2AED"/>
    <w:rsid w:val="001D07EB"/>
    <w:rsid w:val="001E7306"/>
    <w:rsid w:val="00202080"/>
    <w:rsid w:val="00205457"/>
    <w:rsid w:val="00213B40"/>
    <w:rsid w:val="00256983"/>
    <w:rsid w:val="00294FBD"/>
    <w:rsid w:val="002A2C82"/>
    <w:rsid w:val="002A4BFE"/>
    <w:rsid w:val="00301BD1"/>
    <w:rsid w:val="00307F80"/>
    <w:rsid w:val="00312BD2"/>
    <w:rsid w:val="0037555B"/>
    <w:rsid w:val="00406023"/>
    <w:rsid w:val="00424E36"/>
    <w:rsid w:val="00437C5A"/>
    <w:rsid w:val="00483B20"/>
    <w:rsid w:val="004963AD"/>
    <w:rsid w:val="0049691B"/>
    <w:rsid w:val="004B7088"/>
    <w:rsid w:val="004D79E2"/>
    <w:rsid w:val="004E4748"/>
    <w:rsid w:val="004E63A8"/>
    <w:rsid w:val="004F23BF"/>
    <w:rsid w:val="005035D3"/>
    <w:rsid w:val="005B64CA"/>
    <w:rsid w:val="00600100"/>
    <w:rsid w:val="0060357B"/>
    <w:rsid w:val="00603F28"/>
    <w:rsid w:val="0061383F"/>
    <w:rsid w:val="00643A80"/>
    <w:rsid w:val="00657499"/>
    <w:rsid w:val="00710958"/>
    <w:rsid w:val="00737BBB"/>
    <w:rsid w:val="00773B33"/>
    <w:rsid w:val="00807606"/>
    <w:rsid w:val="00834766"/>
    <w:rsid w:val="009512C8"/>
    <w:rsid w:val="009940DD"/>
    <w:rsid w:val="00A15593"/>
    <w:rsid w:val="00A62337"/>
    <w:rsid w:val="00A73456"/>
    <w:rsid w:val="00B07C9B"/>
    <w:rsid w:val="00B24E95"/>
    <w:rsid w:val="00B72CE4"/>
    <w:rsid w:val="00B860A0"/>
    <w:rsid w:val="00BC19F6"/>
    <w:rsid w:val="00BD694D"/>
    <w:rsid w:val="00BE52A5"/>
    <w:rsid w:val="00BF15D2"/>
    <w:rsid w:val="00C07A74"/>
    <w:rsid w:val="00C51698"/>
    <w:rsid w:val="00CB5290"/>
    <w:rsid w:val="00D94FF4"/>
    <w:rsid w:val="00DA302E"/>
    <w:rsid w:val="00DF07F5"/>
    <w:rsid w:val="00E719FA"/>
    <w:rsid w:val="00E72EC2"/>
    <w:rsid w:val="00E76C6A"/>
    <w:rsid w:val="00EC4A27"/>
    <w:rsid w:val="00F0502F"/>
    <w:rsid w:val="00F37128"/>
    <w:rsid w:val="00FA7588"/>
    <w:rsid w:val="00FB7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7" type="connector" idref="#Прямая со стрелкой 18"/>
        <o:r id="V:Rule18" type="connector" idref="#Прямая со стрелкой 26"/>
        <o:r id="V:Rule19" type="connector" idref="#Прямая со стрелкой 25"/>
        <o:r id="V:Rule20" type="connector" idref="#Прямая со стрелкой 3"/>
        <o:r id="V:Rule21" type="connector" idref="#Прямая со стрелкой 9"/>
        <o:r id="V:Rule22" type="connector" idref="#Прямая со стрелкой 12"/>
        <o:r id="V:Rule23" type="connector" idref="#Прямая со стрелкой 20"/>
        <o:r id="V:Rule24" type="connector" idref="#Прямая со стрелкой 17"/>
        <o:r id="V:Rule25" type="connector" idref="#Прямая со стрелкой 28"/>
        <o:r id="V:Rule26" type="connector" idref="#Прямая со стрелкой 7"/>
        <o:r id="V:Rule27" type="connector" idref="#Прямая со стрелкой 8"/>
        <o:r id="V:Rule28" type="connector" idref="#Прямая со стрелкой 24"/>
        <o:r id="V:Rule29" type="connector" idref="#Прямая со стрелкой 13"/>
        <o:r id="V:Rule30" type="connector" idref="#Прямая со стрелкой 4"/>
        <o:r id="V:Rule31" type="connector" idref="#Прямая со стрелкой 27"/>
        <o:r id="V:Rule32" type="connector" idref="#Прямая со стрелкой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72CE4"/>
    <w:rPr>
      <w:sz w:val="20"/>
      <w:szCs w:val="20"/>
    </w:rPr>
  </w:style>
  <w:style w:type="character" w:customStyle="1" w:styleId="a4">
    <w:name w:val="Текст сноски Знак"/>
    <w:basedOn w:val="a0"/>
    <w:link w:val="a3"/>
    <w:rsid w:val="00B72CE4"/>
    <w:rPr>
      <w:rFonts w:ascii="Times New Roman" w:eastAsia="Times New Roman" w:hAnsi="Times New Roman" w:cs="Times New Roman"/>
      <w:sz w:val="20"/>
      <w:szCs w:val="20"/>
      <w:lang w:eastAsia="ru-RU"/>
    </w:rPr>
  </w:style>
  <w:style w:type="character" w:styleId="a5">
    <w:name w:val="footnote reference"/>
    <w:rsid w:val="00B72CE4"/>
    <w:rPr>
      <w:vertAlign w:val="superscript"/>
    </w:rPr>
  </w:style>
  <w:style w:type="paragraph" w:customStyle="1" w:styleId="ConsPlusNormal">
    <w:name w:val="ConsPlusNormal"/>
    <w:link w:val="ConsPlusNormal0"/>
    <w:rsid w:val="00B72CE4"/>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B72CE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B72CE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B72CE4"/>
    <w:rPr>
      <w:rFonts w:ascii="Arial" w:hAnsi="Arial" w:cs="Arial"/>
      <w:sz w:val="20"/>
      <w:szCs w:val="20"/>
    </w:rPr>
  </w:style>
  <w:style w:type="character" w:styleId="a7">
    <w:name w:val="Hyperlink"/>
    <w:basedOn w:val="a0"/>
    <w:uiPriority w:val="99"/>
    <w:semiHidden/>
    <w:unhideWhenUsed/>
    <w:rsid w:val="00B72CE4"/>
    <w:rPr>
      <w:color w:val="0000FF" w:themeColor="hyperlink"/>
      <w:u w:val="single"/>
    </w:rPr>
  </w:style>
  <w:style w:type="paragraph" w:styleId="a8">
    <w:name w:val="footer"/>
    <w:basedOn w:val="a"/>
    <w:link w:val="a9"/>
    <w:uiPriority w:val="99"/>
    <w:unhideWhenUsed/>
    <w:rsid w:val="00B72CE4"/>
    <w:pPr>
      <w:tabs>
        <w:tab w:val="center" w:pos="4677"/>
        <w:tab w:val="right" w:pos="9355"/>
      </w:tabs>
    </w:pPr>
  </w:style>
  <w:style w:type="character" w:customStyle="1" w:styleId="a9">
    <w:name w:val="Нижний колонтитул Знак"/>
    <w:basedOn w:val="a0"/>
    <w:link w:val="a8"/>
    <w:uiPriority w:val="99"/>
    <w:rsid w:val="00B72CE4"/>
    <w:rPr>
      <w:rFonts w:ascii="Times New Roman" w:eastAsia="Times New Roman" w:hAnsi="Times New Roman" w:cs="Times New Roman"/>
      <w:sz w:val="24"/>
      <w:szCs w:val="24"/>
      <w:lang w:eastAsia="ru-RU"/>
    </w:rPr>
  </w:style>
  <w:style w:type="character" w:styleId="aa">
    <w:name w:val="page number"/>
    <w:basedOn w:val="a0"/>
    <w:uiPriority w:val="99"/>
    <w:semiHidden/>
    <w:unhideWhenUsed/>
    <w:rsid w:val="00B72CE4"/>
  </w:style>
  <w:style w:type="table" w:styleId="ab">
    <w:name w:val="Table Grid"/>
    <w:basedOn w:val="a1"/>
    <w:uiPriority w:val="59"/>
    <w:rsid w:val="000A31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60357B"/>
    <w:rPr>
      <w:rFonts w:ascii="Tahoma" w:hAnsi="Tahoma" w:cs="Tahoma"/>
      <w:sz w:val="16"/>
      <w:szCs w:val="16"/>
    </w:rPr>
  </w:style>
  <w:style w:type="character" w:customStyle="1" w:styleId="ad">
    <w:name w:val="Текст выноски Знак"/>
    <w:basedOn w:val="a0"/>
    <w:link w:val="ac"/>
    <w:uiPriority w:val="99"/>
    <w:semiHidden/>
    <w:rsid w:val="0060357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CE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B72CE4"/>
    <w:rPr>
      <w:sz w:val="20"/>
      <w:szCs w:val="20"/>
    </w:rPr>
  </w:style>
  <w:style w:type="character" w:customStyle="1" w:styleId="a4">
    <w:name w:val="Текст сноски Знак"/>
    <w:basedOn w:val="a0"/>
    <w:link w:val="a3"/>
    <w:rsid w:val="00B72CE4"/>
    <w:rPr>
      <w:rFonts w:ascii="Times New Roman" w:eastAsia="Times New Roman" w:hAnsi="Times New Roman" w:cs="Times New Roman"/>
      <w:sz w:val="20"/>
      <w:szCs w:val="20"/>
      <w:lang w:eastAsia="ru-RU"/>
    </w:rPr>
  </w:style>
  <w:style w:type="character" w:styleId="a5">
    <w:name w:val="footnote reference"/>
    <w:rsid w:val="00B72CE4"/>
    <w:rPr>
      <w:vertAlign w:val="superscript"/>
    </w:rPr>
  </w:style>
  <w:style w:type="paragraph" w:customStyle="1" w:styleId="ConsPlusNormal">
    <w:name w:val="ConsPlusNormal"/>
    <w:link w:val="ConsPlusNormal0"/>
    <w:rsid w:val="00B72CE4"/>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B72CE4"/>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B72CE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B72CE4"/>
    <w:rPr>
      <w:rFonts w:ascii="Arial" w:hAnsi="Arial" w:cs="Arial"/>
      <w:sz w:val="20"/>
      <w:szCs w:val="20"/>
    </w:rPr>
  </w:style>
  <w:style w:type="character" w:styleId="a7">
    <w:name w:val="Hyperlink"/>
    <w:basedOn w:val="a0"/>
    <w:uiPriority w:val="99"/>
    <w:semiHidden/>
    <w:unhideWhenUsed/>
    <w:rsid w:val="00B72CE4"/>
    <w:rPr>
      <w:color w:val="0000FF" w:themeColor="hyperlink"/>
      <w:u w:val="single"/>
    </w:rPr>
  </w:style>
  <w:style w:type="paragraph" w:styleId="a8">
    <w:name w:val="footer"/>
    <w:basedOn w:val="a"/>
    <w:link w:val="a9"/>
    <w:uiPriority w:val="99"/>
    <w:unhideWhenUsed/>
    <w:rsid w:val="00B72CE4"/>
    <w:pPr>
      <w:tabs>
        <w:tab w:val="center" w:pos="4677"/>
        <w:tab w:val="right" w:pos="9355"/>
      </w:tabs>
    </w:pPr>
  </w:style>
  <w:style w:type="character" w:customStyle="1" w:styleId="a9">
    <w:name w:val="Нижний колонтитул Знак"/>
    <w:basedOn w:val="a0"/>
    <w:link w:val="a8"/>
    <w:uiPriority w:val="99"/>
    <w:rsid w:val="00B72CE4"/>
    <w:rPr>
      <w:rFonts w:ascii="Times New Roman" w:eastAsia="Times New Roman" w:hAnsi="Times New Roman" w:cs="Times New Roman"/>
      <w:sz w:val="24"/>
      <w:szCs w:val="24"/>
      <w:lang w:eastAsia="ru-RU"/>
    </w:rPr>
  </w:style>
  <w:style w:type="character" w:styleId="aa">
    <w:name w:val="page number"/>
    <w:basedOn w:val="a0"/>
    <w:uiPriority w:val="99"/>
    <w:semiHidden/>
    <w:unhideWhenUsed/>
    <w:rsid w:val="00B72CE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19</Pages>
  <Words>7593</Words>
  <Characters>43282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админситратор</dc:creator>
  <cp:lastModifiedBy>USer</cp:lastModifiedBy>
  <cp:revision>17</cp:revision>
  <dcterms:created xsi:type="dcterms:W3CDTF">2016-07-25T06:24:00Z</dcterms:created>
  <dcterms:modified xsi:type="dcterms:W3CDTF">2017-12-12T06:34:00Z</dcterms:modified>
</cp:coreProperties>
</file>