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C3" w:rsidRPr="00873994" w:rsidRDefault="003D494E" w:rsidP="006E5FC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506095" cy="53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44C" w:rsidRDefault="006E5FC3" w:rsidP="006E5FC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73994">
        <w:rPr>
          <w:rFonts w:eastAsia="Times New Roman"/>
          <w:b/>
          <w:lang w:eastAsia="ru-RU"/>
        </w:rPr>
        <w:t>АДМИНИСТРАЦИЯ</w:t>
      </w:r>
    </w:p>
    <w:p w:rsidR="006E5FC3" w:rsidRPr="00873994" w:rsidRDefault="00D6498D" w:rsidP="006E5FC3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КАРАЧУНСКОГО</w:t>
      </w:r>
      <w:r w:rsidR="00CD53A3">
        <w:rPr>
          <w:rFonts w:eastAsia="Times New Roman"/>
          <w:b/>
          <w:lang w:eastAsia="ru-RU"/>
        </w:rPr>
        <w:t xml:space="preserve"> СЕЛЬСКОГО ПОСЕЛЕНИЯ</w:t>
      </w:r>
    </w:p>
    <w:p w:rsidR="006E5FC3" w:rsidRPr="00873994" w:rsidRDefault="006E5FC3" w:rsidP="006E5FC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73994">
        <w:rPr>
          <w:rFonts w:eastAsia="Times New Roman"/>
          <w:b/>
          <w:lang w:eastAsia="ru-RU"/>
        </w:rPr>
        <w:t>РАМОНСКОГО МУНИЦИПАЛЬНОГО РАЙОНА</w:t>
      </w:r>
    </w:p>
    <w:p w:rsidR="006E5FC3" w:rsidRPr="00873994" w:rsidRDefault="006E5FC3" w:rsidP="006E5FC3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73994">
        <w:rPr>
          <w:rFonts w:eastAsia="Times New Roman"/>
          <w:b/>
          <w:lang w:eastAsia="ru-RU"/>
        </w:rPr>
        <w:t>ВОРОНЕЖСКОЙ ОБЛАСТИ</w:t>
      </w:r>
    </w:p>
    <w:p w:rsidR="006E5FC3" w:rsidRPr="00873994" w:rsidRDefault="006E5FC3" w:rsidP="006E5FC3">
      <w:pPr>
        <w:spacing w:after="0" w:line="240" w:lineRule="auto"/>
        <w:jc w:val="center"/>
        <w:rPr>
          <w:rFonts w:eastAsia="Times New Roman"/>
          <w:b/>
          <w:spacing w:val="40"/>
          <w:lang w:eastAsia="ru-RU"/>
        </w:rPr>
      </w:pPr>
    </w:p>
    <w:p w:rsidR="006E5FC3" w:rsidRPr="00873994" w:rsidRDefault="006E5FC3" w:rsidP="006E5FC3">
      <w:pPr>
        <w:spacing w:after="0" w:line="240" w:lineRule="auto"/>
        <w:jc w:val="center"/>
        <w:rPr>
          <w:rFonts w:eastAsia="Times New Roman"/>
          <w:b/>
          <w:spacing w:val="40"/>
          <w:sz w:val="32"/>
          <w:szCs w:val="32"/>
          <w:lang w:eastAsia="ru-RU"/>
        </w:rPr>
      </w:pPr>
      <w:r w:rsidRPr="00873994">
        <w:rPr>
          <w:rFonts w:eastAsia="Times New Roman"/>
          <w:b/>
          <w:spacing w:val="40"/>
          <w:sz w:val="32"/>
          <w:szCs w:val="32"/>
          <w:lang w:eastAsia="ru-RU"/>
        </w:rPr>
        <w:t>ПОСТАНОВЛЕНИЕ</w:t>
      </w:r>
    </w:p>
    <w:p w:rsidR="006E5FC3" w:rsidRPr="00873994" w:rsidRDefault="006E5FC3" w:rsidP="006E5FC3">
      <w:pPr>
        <w:spacing w:after="0" w:line="240" w:lineRule="auto"/>
        <w:rPr>
          <w:rFonts w:eastAsia="Times New Roman"/>
          <w:b/>
          <w:spacing w:val="40"/>
          <w:sz w:val="32"/>
          <w:szCs w:val="32"/>
          <w:lang w:eastAsia="ru-RU"/>
        </w:rPr>
      </w:pPr>
    </w:p>
    <w:p w:rsidR="001D706B" w:rsidRDefault="006E5FC3" w:rsidP="001D706B">
      <w:pPr>
        <w:spacing w:after="0" w:line="240" w:lineRule="auto"/>
        <w:rPr>
          <w:rFonts w:eastAsia="Times New Roman"/>
          <w:lang w:eastAsia="ru-RU"/>
        </w:rPr>
      </w:pPr>
      <w:r w:rsidRPr="00873994">
        <w:rPr>
          <w:rFonts w:eastAsia="Times New Roman"/>
          <w:lang w:eastAsia="ru-RU"/>
        </w:rPr>
        <w:t xml:space="preserve">от </w:t>
      </w:r>
      <w:r w:rsidR="00D6498D">
        <w:rPr>
          <w:rFonts w:eastAsia="Times New Roman"/>
          <w:lang w:eastAsia="ru-RU"/>
        </w:rPr>
        <w:t xml:space="preserve">16.04.2020   </w:t>
      </w:r>
      <w:r w:rsidRPr="00873994">
        <w:rPr>
          <w:rFonts w:eastAsia="Times New Roman"/>
          <w:lang w:eastAsia="ru-RU"/>
        </w:rPr>
        <w:t>№</w:t>
      </w:r>
      <w:r w:rsidR="00D6498D">
        <w:rPr>
          <w:rFonts w:eastAsia="Times New Roman"/>
          <w:lang w:eastAsia="ru-RU"/>
        </w:rPr>
        <w:t xml:space="preserve"> 35</w:t>
      </w:r>
    </w:p>
    <w:p w:rsidR="006E5FC3" w:rsidRDefault="007E044C" w:rsidP="001D706B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lang w:eastAsia="ru-RU"/>
        </w:rPr>
        <w:t xml:space="preserve">           </w:t>
      </w:r>
      <w:r w:rsidR="001D706B">
        <w:rPr>
          <w:rFonts w:eastAsia="Times New Roman"/>
          <w:lang w:eastAsia="ru-RU"/>
        </w:rPr>
        <w:t xml:space="preserve"> </w:t>
      </w:r>
      <w:r w:rsidR="00D6498D">
        <w:rPr>
          <w:rFonts w:eastAsia="Times New Roman"/>
          <w:sz w:val="20"/>
          <w:szCs w:val="20"/>
          <w:lang w:eastAsia="ar-SA"/>
        </w:rPr>
        <w:t>с. Карачун</w:t>
      </w:r>
    </w:p>
    <w:p w:rsidR="007E044C" w:rsidRDefault="007E044C" w:rsidP="001D706B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6E5FC3" w:rsidRDefault="006E5FC3" w:rsidP="00565DC4">
      <w:pPr>
        <w:tabs>
          <w:tab w:val="left" w:pos="684"/>
          <w:tab w:val="left" w:pos="5103"/>
        </w:tabs>
        <w:suppressAutoHyphens/>
        <w:spacing w:after="0" w:line="240" w:lineRule="auto"/>
        <w:ind w:right="5101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О </w:t>
      </w:r>
      <w:r w:rsidR="002F4D1A">
        <w:rPr>
          <w:rFonts w:eastAsia="Times New Roman"/>
          <w:b/>
          <w:lang w:eastAsia="ar-SA"/>
        </w:rPr>
        <w:t xml:space="preserve">временном приостановлении посещений кладбищ на </w:t>
      </w:r>
      <w:r w:rsidR="00704CEE">
        <w:rPr>
          <w:rFonts w:eastAsia="Times New Roman"/>
          <w:b/>
          <w:lang w:eastAsia="ar-SA"/>
        </w:rPr>
        <w:t>территории</w:t>
      </w:r>
      <w:r w:rsidR="00457949">
        <w:rPr>
          <w:rFonts w:eastAsia="Times New Roman"/>
          <w:b/>
          <w:lang w:eastAsia="ar-SA"/>
        </w:rPr>
        <w:t xml:space="preserve"> </w:t>
      </w:r>
      <w:r w:rsidR="00D6498D">
        <w:rPr>
          <w:rFonts w:eastAsia="Times New Roman"/>
          <w:b/>
          <w:lang w:eastAsia="ar-SA"/>
        </w:rPr>
        <w:t>Карачунского</w:t>
      </w:r>
      <w:r w:rsidR="00CD53A3">
        <w:rPr>
          <w:rFonts w:eastAsia="Times New Roman"/>
          <w:b/>
          <w:lang w:eastAsia="ar-SA"/>
        </w:rPr>
        <w:t xml:space="preserve"> сельско</w:t>
      </w:r>
      <w:r w:rsidR="002F4D1A">
        <w:rPr>
          <w:rFonts w:eastAsia="Times New Roman"/>
          <w:b/>
          <w:lang w:eastAsia="ar-SA"/>
        </w:rPr>
        <w:t>го</w:t>
      </w:r>
      <w:r w:rsidR="00CD53A3">
        <w:rPr>
          <w:rFonts w:eastAsia="Times New Roman"/>
          <w:b/>
          <w:lang w:eastAsia="ar-SA"/>
        </w:rPr>
        <w:t xml:space="preserve"> поселени</w:t>
      </w:r>
      <w:r w:rsidR="002F4D1A">
        <w:rPr>
          <w:rFonts w:eastAsia="Times New Roman"/>
          <w:b/>
          <w:lang w:eastAsia="ar-SA"/>
        </w:rPr>
        <w:t>я</w:t>
      </w:r>
      <w:r w:rsidR="00CD53A3">
        <w:rPr>
          <w:rFonts w:eastAsia="Times New Roman"/>
          <w:b/>
          <w:lang w:eastAsia="ar-SA"/>
        </w:rPr>
        <w:t xml:space="preserve"> </w:t>
      </w:r>
      <w:r w:rsidR="00457949">
        <w:rPr>
          <w:rFonts w:eastAsia="Times New Roman"/>
          <w:b/>
          <w:lang w:eastAsia="ar-SA"/>
        </w:rPr>
        <w:t>Рамонск</w:t>
      </w:r>
      <w:r w:rsidR="00CD53A3">
        <w:rPr>
          <w:rFonts w:eastAsia="Times New Roman"/>
          <w:b/>
          <w:lang w:eastAsia="ar-SA"/>
        </w:rPr>
        <w:t>ого</w:t>
      </w:r>
      <w:r w:rsidR="00457949">
        <w:rPr>
          <w:rFonts w:eastAsia="Times New Roman"/>
          <w:b/>
          <w:lang w:eastAsia="ar-SA"/>
        </w:rPr>
        <w:t xml:space="preserve"> муниципальн</w:t>
      </w:r>
      <w:r w:rsidR="00CD53A3">
        <w:rPr>
          <w:rFonts w:eastAsia="Times New Roman"/>
          <w:b/>
          <w:lang w:eastAsia="ar-SA"/>
        </w:rPr>
        <w:t>ого</w:t>
      </w:r>
      <w:r w:rsidR="00457949">
        <w:rPr>
          <w:rFonts w:eastAsia="Times New Roman"/>
          <w:b/>
          <w:lang w:eastAsia="ar-SA"/>
        </w:rPr>
        <w:t xml:space="preserve"> район</w:t>
      </w:r>
      <w:r w:rsidR="00CD53A3">
        <w:rPr>
          <w:rFonts w:eastAsia="Times New Roman"/>
          <w:b/>
          <w:lang w:eastAsia="ar-SA"/>
        </w:rPr>
        <w:t>а</w:t>
      </w:r>
      <w:r w:rsidR="000B2DF9">
        <w:rPr>
          <w:rFonts w:eastAsia="Times New Roman"/>
          <w:b/>
          <w:lang w:eastAsia="ar-SA"/>
        </w:rPr>
        <w:t xml:space="preserve"> Воронежской области</w:t>
      </w:r>
    </w:p>
    <w:p w:rsidR="00696D67" w:rsidRDefault="00696D67" w:rsidP="006E5FC3">
      <w:pPr>
        <w:suppressAutoHyphens/>
        <w:spacing w:after="0" w:line="360" w:lineRule="auto"/>
        <w:ind w:right="3968"/>
        <w:jc w:val="both"/>
        <w:rPr>
          <w:rFonts w:eastAsia="Times New Roman"/>
          <w:color w:val="000000"/>
          <w:lang w:eastAsia="ar-SA"/>
        </w:rPr>
      </w:pPr>
    </w:p>
    <w:p w:rsidR="003D494E" w:rsidRDefault="006E5FC3" w:rsidP="009E5CCB">
      <w:pPr>
        <w:suppressAutoHyphens/>
        <w:spacing w:after="0"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 соответствии с Федеральным</w:t>
      </w:r>
      <w:r w:rsidR="002F4D1A">
        <w:rPr>
          <w:rFonts w:eastAsia="Times New Roman"/>
          <w:lang w:eastAsia="ar-SA"/>
        </w:rPr>
        <w:t>и</w:t>
      </w:r>
      <w:r>
        <w:rPr>
          <w:rFonts w:eastAsia="Times New Roman"/>
          <w:lang w:eastAsia="ar-SA"/>
        </w:rPr>
        <w:t xml:space="preserve"> закон</w:t>
      </w:r>
      <w:r w:rsidR="002F4D1A">
        <w:rPr>
          <w:rFonts w:eastAsia="Times New Roman"/>
          <w:lang w:eastAsia="ar-SA"/>
        </w:rPr>
        <w:t>ами</w:t>
      </w:r>
      <w:r>
        <w:rPr>
          <w:rFonts w:eastAsia="Times New Roman"/>
          <w:lang w:eastAsia="ar-SA"/>
        </w:rPr>
        <w:t xml:space="preserve"> от </w:t>
      </w:r>
      <w:r w:rsidR="002F4D1A">
        <w:rPr>
          <w:rFonts w:eastAsia="Times New Roman"/>
          <w:lang w:eastAsia="ar-SA"/>
        </w:rPr>
        <w:t>06.10.2003 №</w:t>
      </w:r>
      <w:r w:rsidR="00CD53A3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1</w:t>
      </w:r>
      <w:r w:rsidR="002F4D1A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1-ФЗ «</w:t>
      </w:r>
      <w:r w:rsidR="002F4D1A" w:rsidRPr="002F4D1A">
        <w:rPr>
          <w:rFonts w:eastAsia="Times New Roman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lang w:eastAsia="ar-SA"/>
        </w:rPr>
        <w:t xml:space="preserve">», </w:t>
      </w:r>
      <w:r w:rsidR="002F4D1A">
        <w:rPr>
          <w:rFonts w:eastAsia="Times New Roman"/>
          <w:lang w:eastAsia="ar-SA"/>
        </w:rPr>
        <w:t xml:space="preserve">от </w:t>
      </w:r>
      <w:r w:rsidR="002F4D1A" w:rsidRPr="002F4D1A">
        <w:rPr>
          <w:rFonts w:eastAsia="Times New Roman"/>
          <w:lang w:eastAsia="ar-SA"/>
        </w:rPr>
        <w:t xml:space="preserve">21.12.1994 </w:t>
      </w:r>
      <w:r w:rsidR="002F4D1A">
        <w:rPr>
          <w:rFonts w:eastAsia="Times New Roman"/>
          <w:lang w:eastAsia="ar-SA"/>
        </w:rPr>
        <w:t>№</w:t>
      </w:r>
      <w:r w:rsidR="002F4D1A" w:rsidRPr="002F4D1A">
        <w:rPr>
          <w:rFonts w:eastAsia="Times New Roman"/>
          <w:lang w:eastAsia="ar-SA"/>
        </w:rPr>
        <w:t xml:space="preserve"> 68-ФЗ </w:t>
      </w:r>
      <w:r w:rsidR="002F4D1A">
        <w:rPr>
          <w:rFonts w:eastAsia="Times New Roman"/>
          <w:lang w:eastAsia="ar-SA"/>
        </w:rPr>
        <w:t>«</w:t>
      </w:r>
      <w:r w:rsidR="002F4D1A" w:rsidRPr="002F4D1A">
        <w:rPr>
          <w:rFonts w:eastAsia="Times New Roman"/>
          <w:lang w:eastAsia="ar-SA"/>
        </w:rPr>
        <w:t>О защите населения и территорий от чрезвычайных ситуаций природного и техногенного характера</w:t>
      </w:r>
      <w:r w:rsidR="002F4D1A">
        <w:rPr>
          <w:rFonts w:eastAsia="Times New Roman"/>
          <w:lang w:eastAsia="ar-SA"/>
        </w:rPr>
        <w:t>»</w:t>
      </w:r>
      <w:r w:rsidR="009E5CCB">
        <w:rPr>
          <w:rFonts w:eastAsia="Times New Roman"/>
          <w:lang w:eastAsia="ar-SA"/>
        </w:rPr>
        <w:t xml:space="preserve">, </w:t>
      </w:r>
      <w:r w:rsidR="009E5CCB" w:rsidRPr="009E5CCB">
        <w:rPr>
          <w:rFonts w:eastAsia="Times New Roman"/>
          <w:lang w:eastAsia="ar-SA"/>
        </w:rPr>
        <w:t xml:space="preserve">от 30.03.1999 </w:t>
      </w:r>
      <w:r w:rsidR="009E5CCB">
        <w:rPr>
          <w:rFonts w:eastAsia="Times New Roman"/>
          <w:lang w:eastAsia="ar-SA"/>
        </w:rPr>
        <w:t>№</w:t>
      </w:r>
      <w:r w:rsidR="009E5CCB" w:rsidRPr="009E5CCB">
        <w:rPr>
          <w:rFonts w:eastAsia="Times New Roman"/>
          <w:lang w:eastAsia="ar-SA"/>
        </w:rPr>
        <w:t xml:space="preserve"> 52-ФЗ</w:t>
      </w:r>
      <w:r w:rsidR="009E5CCB">
        <w:rPr>
          <w:rFonts w:eastAsia="Times New Roman"/>
          <w:lang w:eastAsia="ar-SA"/>
        </w:rPr>
        <w:t xml:space="preserve"> «</w:t>
      </w:r>
      <w:r w:rsidR="009E5CCB" w:rsidRPr="009E5CCB">
        <w:rPr>
          <w:rFonts w:eastAsia="Times New Roman"/>
          <w:lang w:eastAsia="ar-SA"/>
        </w:rPr>
        <w:t>О санитарно-эпидемиоло</w:t>
      </w:r>
      <w:r w:rsidR="009E5CCB">
        <w:rPr>
          <w:rFonts w:eastAsia="Times New Roman"/>
          <w:lang w:eastAsia="ar-SA"/>
        </w:rPr>
        <w:t>гическом благополучии населения»,</w:t>
      </w:r>
      <w:r w:rsidR="009E5CCB" w:rsidRPr="009E5CCB">
        <w:rPr>
          <w:rFonts w:eastAsia="Times New Roman"/>
          <w:lang w:eastAsia="ar-SA"/>
        </w:rPr>
        <w:t xml:space="preserve"> </w:t>
      </w:r>
      <w:r w:rsidR="002F4D1A" w:rsidRPr="002F4D1A">
        <w:t xml:space="preserve"> </w:t>
      </w:r>
      <w:r w:rsidR="0092752F">
        <w:rPr>
          <w:rFonts w:eastAsia="Times New Roman"/>
          <w:lang w:eastAsia="ar-SA"/>
        </w:rPr>
        <w:t>у</w:t>
      </w:r>
      <w:r w:rsidR="0092752F" w:rsidRPr="002F4D1A">
        <w:rPr>
          <w:rFonts w:eastAsia="Times New Roman"/>
          <w:lang w:eastAsia="ar-SA"/>
        </w:rPr>
        <w:t>каз</w:t>
      </w:r>
      <w:r w:rsidR="0092752F">
        <w:rPr>
          <w:rFonts w:eastAsia="Times New Roman"/>
          <w:lang w:eastAsia="ar-SA"/>
        </w:rPr>
        <w:t>ом</w:t>
      </w:r>
      <w:r w:rsidR="0092752F" w:rsidRPr="002F4D1A">
        <w:rPr>
          <w:rFonts w:eastAsia="Times New Roman"/>
          <w:lang w:eastAsia="ar-SA"/>
        </w:rPr>
        <w:t xml:space="preserve"> </w:t>
      </w:r>
      <w:r w:rsidR="0092752F">
        <w:rPr>
          <w:rFonts w:eastAsia="Times New Roman"/>
          <w:lang w:eastAsia="ar-SA"/>
        </w:rPr>
        <w:t>г</w:t>
      </w:r>
      <w:r w:rsidR="0092752F" w:rsidRPr="002F4D1A">
        <w:rPr>
          <w:rFonts w:eastAsia="Times New Roman"/>
          <w:lang w:eastAsia="ar-SA"/>
        </w:rPr>
        <w:t>убернатора Воронежской обл</w:t>
      </w:r>
      <w:r w:rsidR="0092752F">
        <w:rPr>
          <w:rFonts w:eastAsia="Times New Roman"/>
          <w:lang w:eastAsia="ar-SA"/>
        </w:rPr>
        <w:t>асти</w:t>
      </w:r>
      <w:r w:rsidR="0092752F" w:rsidRPr="002F4D1A">
        <w:rPr>
          <w:rFonts w:eastAsia="Times New Roman"/>
          <w:lang w:eastAsia="ar-SA"/>
        </w:rPr>
        <w:t xml:space="preserve"> от 20.03.2020 </w:t>
      </w:r>
      <w:r w:rsidR="0092752F">
        <w:rPr>
          <w:rFonts w:eastAsia="Times New Roman"/>
          <w:lang w:eastAsia="ar-SA"/>
        </w:rPr>
        <w:t>№</w:t>
      </w:r>
      <w:r w:rsidR="0092752F" w:rsidRPr="002F4D1A">
        <w:rPr>
          <w:rFonts w:eastAsia="Times New Roman"/>
          <w:lang w:eastAsia="ar-SA"/>
        </w:rPr>
        <w:t xml:space="preserve"> 113-у</w:t>
      </w:r>
      <w:r w:rsidR="0092752F">
        <w:rPr>
          <w:rFonts w:eastAsia="Times New Roman"/>
          <w:lang w:eastAsia="ar-SA"/>
        </w:rPr>
        <w:t xml:space="preserve"> «</w:t>
      </w:r>
      <w:r w:rsidR="0092752F" w:rsidRPr="002F4D1A">
        <w:rPr>
          <w:rFonts w:eastAsia="Times New Roman"/>
          <w:lang w:eastAsia="ar-SA"/>
        </w:rPr>
        <w:t>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</w:t>
      </w:r>
      <w:r w:rsidR="0092752F">
        <w:rPr>
          <w:rFonts w:eastAsia="Times New Roman"/>
          <w:lang w:eastAsia="ar-SA"/>
        </w:rPr>
        <w:t>», п</w:t>
      </w:r>
      <w:r w:rsidR="002F4D1A" w:rsidRPr="002F4D1A">
        <w:rPr>
          <w:rFonts w:eastAsia="Times New Roman"/>
          <w:lang w:eastAsia="ar-SA"/>
        </w:rPr>
        <w:t>остановлени</w:t>
      </w:r>
      <w:r w:rsidR="009E5CCB">
        <w:rPr>
          <w:rFonts w:eastAsia="Times New Roman"/>
          <w:lang w:eastAsia="ar-SA"/>
        </w:rPr>
        <w:t>ем</w:t>
      </w:r>
      <w:r w:rsidR="002F4D1A" w:rsidRPr="002F4D1A">
        <w:rPr>
          <w:rFonts w:eastAsia="Times New Roman"/>
          <w:lang w:eastAsia="ar-SA"/>
        </w:rPr>
        <w:t xml:space="preserve"> Главного государственного санитарного врача </w:t>
      </w:r>
      <w:r w:rsidR="0092752F">
        <w:rPr>
          <w:rFonts w:eastAsia="Times New Roman"/>
          <w:lang w:eastAsia="ar-SA"/>
        </w:rPr>
        <w:t>по Воронежской области</w:t>
      </w:r>
      <w:r w:rsidR="009E5CCB">
        <w:rPr>
          <w:rFonts w:eastAsia="Times New Roman"/>
          <w:lang w:eastAsia="ar-SA"/>
        </w:rPr>
        <w:t xml:space="preserve"> от 13.0</w:t>
      </w:r>
      <w:r w:rsidR="0092752F">
        <w:rPr>
          <w:rFonts w:eastAsia="Times New Roman"/>
          <w:lang w:eastAsia="ar-SA"/>
        </w:rPr>
        <w:t>4</w:t>
      </w:r>
      <w:r w:rsidR="009E5CCB">
        <w:rPr>
          <w:rFonts w:eastAsia="Times New Roman"/>
          <w:lang w:eastAsia="ar-SA"/>
        </w:rPr>
        <w:t xml:space="preserve">.2020 № </w:t>
      </w:r>
      <w:r w:rsidR="0092752F">
        <w:rPr>
          <w:rFonts w:eastAsia="Times New Roman"/>
          <w:lang w:eastAsia="ar-SA"/>
        </w:rPr>
        <w:t>3</w:t>
      </w:r>
      <w:r w:rsidR="009E5CCB">
        <w:rPr>
          <w:rFonts w:eastAsia="Times New Roman"/>
          <w:lang w:eastAsia="ar-SA"/>
        </w:rPr>
        <w:t xml:space="preserve"> «О мерах по </w:t>
      </w:r>
      <w:r w:rsidR="0092752F">
        <w:rPr>
          <w:rFonts w:eastAsia="Times New Roman"/>
          <w:lang w:eastAsia="ar-SA"/>
        </w:rPr>
        <w:t>недопущению</w:t>
      </w:r>
      <w:r w:rsidR="009E5CCB">
        <w:rPr>
          <w:rFonts w:eastAsia="Times New Roman"/>
          <w:lang w:eastAsia="ar-SA"/>
        </w:rPr>
        <w:t xml:space="preserve"> распространения </w:t>
      </w:r>
      <w:r w:rsidR="009E5CCB">
        <w:rPr>
          <w:rFonts w:eastAsia="Times New Roman"/>
          <w:lang w:val="en-US" w:eastAsia="ar-SA"/>
        </w:rPr>
        <w:t>COVID</w:t>
      </w:r>
      <w:r w:rsidR="009E5CCB" w:rsidRPr="009E5CCB">
        <w:rPr>
          <w:rFonts w:eastAsia="Times New Roman"/>
          <w:lang w:eastAsia="ar-SA"/>
        </w:rPr>
        <w:t>-2019</w:t>
      </w:r>
      <w:r w:rsidR="0092752F">
        <w:rPr>
          <w:rFonts w:eastAsia="Times New Roman"/>
          <w:lang w:eastAsia="ar-SA"/>
        </w:rPr>
        <w:t xml:space="preserve"> в Воронежской области</w:t>
      </w:r>
      <w:r w:rsidR="009E5CCB">
        <w:rPr>
          <w:rFonts w:eastAsia="Times New Roman"/>
          <w:lang w:eastAsia="ar-SA"/>
        </w:rPr>
        <w:t>»</w:t>
      </w:r>
      <w:r w:rsidR="002F4D1A">
        <w:rPr>
          <w:rFonts w:eastAsia="Times New Roman"/>
          <w:lang w:eastAsia="ar-SA"/>
        </w:rPr>
        <w:t xml:space="preserve">, </w:t>
      </w:r>
      <w:r w:rsidR="002F4D1A" w:rsidRPr="002F4D1A">
        <w:rPr>
          <w:rFonts w:eastAsia="Times New Roman"/>
          <w:lang w:eastAsia="ar-SA"/>
        </w:rPr>
        <w:t xml:space="preserve">и в связи с угрозой </w:t>
      </w:r>
      <w:r w:rsidR="002F4D1A">
        <w:rPr>
          <w:rFonts w:eastAsia="Times New Roman"/>
          <w:lang w:eastAsia="ar-SA"/>
        </w:rPr>
        <w:t>распространения</w:t>
      </w:r>
      <w:r w:rsidR="002F4D1A" w:rsidRPr="002F4D1A">
        <w:rPr>
          <w:rFonts w:eastAsia="Times New Roman"/>
          <w:lang w:eastAsia="ar-SA"/>
        </w:rPr>
        <w:t xml:space="preserve"> новой </w:t>
      </w:r>
      <w:proofErr w:type="spellStart"/>
      <w:r w:rsidR="002F4D1A" w:rsidRPr="002F4D1A">
        <w:rPr>
          <w:rFonts w:eastAsia="Times New Roman"/>
          <w:lang w:eastAsia="ar-SA"/>
        </w:rPr>
        <w:t>коронавирусной</w:t>
      </w:r>
      <w:proofErr w:type="spellEnd"/>
      <w:r w:rsidR="002F4D1A" w:rsidRPr="002F4D1A">
        <w:rPr>
          <w:rFonts w:eastAsia="Times New Roman"/>
          <w:lang w:eastAsia="ar-SA"/>
        </w:rPr>
        <w:t xml:space="preserve"> инфекции, вызванной 2019-nCoV</w:t>
      </w:r>
      <w:r w:rsidR="00704CEE">
        <w:rPr>
          <w:rFonts w:eastAsia="Times New Roman"/>
          <w:lang w:eastAsia="ar-SA"/>
        </w:rPr>
        <w:t xml:space="preserve">, </w:t>
      </w:r>
      <w:r>
        <w:rPr>
          <w:rFonts w:eastAsia="Times New Roman"/>
          <w:lang w:eastAsia="ar-SA"/>
        </w:rPr>
        <w:t xml:space="preserve">администрация </w:t>
      </w:r>
      <w:r w:rsidR="003D494E">
        <w:rPr>
          <w:rFonts w:eastAsia="Times New Roman"/>
          <w:lang w:eastAsia="ar-SA"/>
        </w:rPr>
        <w:t>Карачунского</w:t>
      </w:r>
      <w:r w:rsidR="00CD53A3" w:rsidRPr="00CD53A3">
        <w:rPr>
          <w:rFonts w:eastAsia="Times New Roman"/>
          <w:lang w:eastAsia="ar-SA"/>
        </w:rPr>
        <w:t xml:space="preserve"> сельско</w:t>
      </w:r>
      <w:r w:rsidR="00CD53A3">
        <w:rPr>
          <w:rFonts w:eastAsia="Times New Roman"/>
          <w:lang w:eastAsia="ar-SA"/>
        </w:rPr>
        <w:t>го</w:t>
      </w:r>
      <w:r w:rsidR="00CD53A3" w:rsidRPr="00CD53A3">
        <w:rPr>
          <w:rFonts w:eastAsia="Times New Roman"/>
          <w:lang w:eastAsia="ar-SA"/>
        </w:rPr>
        <w:t xml:space="preserve"> поселени</w:t>
      </w:r>
      <w:r w:rsidR="00CD53A3">
        <w:rPr>
          <w:rFonts w:eastAsia="Times New Roman"/>
          <w:lang w:eastAsia="ar-SA"/>
        </w:rPr>
        <w:t xml:space="preserve">я </w:t>
      </w:r>
      <w:r>
        <w:rPr>
          <w:rFonts w:eastAsia="Times New Roman"/>
          <w:lang w:eastAsia="ar-SA"/>
        </w:rPr>
        <w:t>Рамонского муниципального</w:t>
      </w:r>
      <w:r w:rsidR="000B2DF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района</w:t>
      </w:r>
      <w:r w:rsidR="000B2DF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Воронежской</w:t>
      </w:r>
      <w:r w:rsidR="000B2DF9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области</w:t>
      </w:r>
      <w:r w:rsidR="00704CEE">
        <w:rPr>
          <w:rFonts w:eastAsia="Times New Roman"/>
          <w:lang w:eastAsia="ar-SA"/>
        </w:rPr>
        <w:t xml:space="preserve"> </w:t>
      </w:r>
    </w:p>
    <w:p w:rsidR="006E5FC3" w:rsidRDefault="00704CEE" w:rsidP="003D494E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 xml:space="preserve"> </w:t>
      </w:r>
      <w:proofErr w:type="gramStart"/>
      <w:r w:rsidR="006E5FC3">
        <w:rPr>
          <w:rFonts w:eastAsia="Times New Roman"/>
          <w:b/>
          <w:lang w:eastAsia="ar-SA"/>
        </w:rPr>
        <w:t>п</w:t>
      </w:r>
      <w:proofErr w:type="gramEnd"/>
      <w:r w:rsidR="00BC259A">
        <w:rPr>
          <w:rFonts w:eastAsia="Times New Roman"/>
          <w:b/>
          <w:lang w:eastAsia="ar-SA"/>
        </w:rPr>
        <w:t xml:space="preserve"> </w:t>
      </w:r>
      <w:r w:rsidR="006E5FC3">
        <w:rPr>
          <w:rFonts w:eastAsia="Times New Roman"/>
          <w:b/>
          <w:lang w:eastAsia="ar-SA"/>
        </w:rPr>
        <w:t>о с т а н о в л я е т:</w:t>
      </w:r>
    </w:p>
    <w:p w:rsidR="00704CEE" w:rsidRDefault="006E5FC3" w:rsidP="006E5FC3">
      <w:pPr>
        <w:suppressAutoHyphens/>
        <w:spacing w:after="0" w:line="36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</w:t>
      </w:r>
      <w:r w:rsidR="00704CEE">
        <w:rPr>
          <w:rFonts w:eastAsia="Times New Roman"/>
          <w:lang w:eastAsia="ar-SA"/>
        </w:rPr>
        <w:t xml:space="preserve">Временно </w:t>
      </w:r>
      <w:r w:rsidR="00704CEE" w:rsidRPr="00370DB1">
        <w:rPr>
          <w:rFonts w:eastAsia="Times New Roman"/>
          <w:lang w:eastAsia="ar-SA"/>
        </w:rPr>
        <w:t xml:space="preserve">приостановить с </w:t>
      </w:r>
      <w:r w:rsidR="00370DB1" w:rsidRPr="00370DB1">
        <w:rPr>
          <w:rFonts w:eastAsia="Times New Roman"/>
          <w:lang w:eastAsia="ar-SA"/>
        </w:rPr>
        <w:t>16</w:t>
      </w:r>
      <w:r w:rsidR="00704CEE" w:rsidRPr="00370DB1">
        <w:rPr>
          <w:rFonts w:eastAsia="Times New Roman"/>
          <w:lang w:eastAsia="ar-SA"/>
        </w:rPr>
        <w:t xml:space="preserve"> апреля по </w:t>
      </w:r>
      <w:r w:rsidR="00370DB1" w:rsidRPr="00370DB1">
        <w:rPr>
          <w:rFonts w:eastAsia="Times New Roman"/>
          <w:lang w:eastAsia="ar-SA"/>
        </w:rPr>
        <w:t>19</w:t>
      </w:r>
      <w:r w:rsidR="00704CEE" w:rsidRPr="00370DB1">
        <w:rPr>
          <w:rFonts w:eastAsia="Times New Roman"/>
          <w:lang w:eastAsia="ar-SA"/>
        </w:rPr>
        <w:t xml:space="preserve"> апреля 2020 года</w:t>
      </w:r>
      <w:r w:rsidR="00704CEE">
        <w:rPr>
          <w:rFonts w:eastAsia="Times New Roman"/>
          <w:lang w:eastAsia="ar-SA"/>
        </w:rPr>
        <w:t xml:space="preserve"> посещение кладбищ на </w:t>
      </w:r>
      <w:r w:rsidR="003D494E">
        <w:rPr>
          <w:rFonts w:eastAsia="Times New Roman"/>
          <w:lang w:eastAsia="ar-SA"/>
        </w:rPr>
        <w:t>территории Карачунского</w:t>
      </w:r>
      <w:r w:rsidR="00704CEE" w:rsidRPr="00704CEE">
        <w:rPr>
          <w:rFonts w:eastAsia="Times New Roman"/>
          <w:lang w:eastAsia="ar-SA"/>
        </w:rPr>
        <w:t xml:space="preserve"> сельского поселения </w:t>
      </w:r>
      <w:r w:rsidR="00704CEE" w:rsidRPr="00704CEE">
        <w:rPr>
          <w:rFonts w:eastAsia="Times New Roman"/>
          <w:lang w:eastAsia="ar-SA"/>
        </w:rPr>
        <w:lastRenderedPageBreak/>
        <w:t>Рамонского муниципального района Воронежской области</w:t>
      </w:r>
      <w:r w:rsidR="0092124B">
        <w:rPr>
          <w:rFonts w:eastAsia="Times New Roman"/>
          <w:lang w:eastAsia="ar-SA"/>
        </w:rPr>
        <w:t xml:space="preserve"> (согласно приложению к настоящему постановлению)</w:t>
      </w:r>
      <w:r w:rsidR="00704CEE">
        <w:rPr>
          <w:rFonts w:eastAsia="Times New Roman"/>
          <w:lang w:eastAsia="ar-SA"/>
        </w:rPr>
        <w:t>, за исключением случаев обращения за оформлением услуг по погребению (захоронению) и уча</w:t>
      </w:r>
      <w:r w:rsidR="0092124B">
        <w:rPr>
          <w:rFonts w:eastAsia="Times New Roman"/>
          <w:lang w:eastAsia="ar-SA"/>
        </w:rPr>
        <w:t>стия в погребении (захоронении).</w:t>
      </w:r>
    </w:p>
    <w:p w:rsidR="00704CEE" w:rsidRDefault="006E5FC3" w:rsidP="00704CEE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704CEE">
        <w:rPr>
          <w:sz w:val="28"/>
          <w:szCs w:val="28"/>
          <w:lang w:eastAsia="ar-SA"/>
        </w:rPr>
        <w:t xml:space="preserve">При посещении гражданами кладбищ для </w:t>
      </w:r>
      <w:r w:rsidR="00704CEE" w:rsidRPr="00704CEE">
        <w:rPr>
          <w:sz w:val="28"/>
          <w:szCs w:val="28"/>
          <w:lang w:eastAsia="ar-SA"/>
        </w:rPr>
        <w:t>погребени</w:t>
      </w:r>
      <w:r w:rsidR="00704CEE">
        <w:rPr>
          <w:sz w:val="28"/>
          <w:szCs w:val="28"/>
          <w:lang w:eastAsia="ar-SA"/>
        </w:rPr>
        <w:t>я</w:t>
      </w:r>
      <w:r w:rsidR="00704CEE" w:rsidRPr="00704CEE">
        <w:rPr>
          <w:sz w:val="28"/>
          <w:szCs w:val="28"/>
          <w:lang w:eastAsia="ar-SA"/>
        </w:rPr>
        <w:t xml:space="preserve"> (захоронени</w:t>
      </w:r>
      <w:r w:rsidR="00704CEE">
        <w:rPr>
          <w:sz w:val="28"/>
          <w:szCs w:val="28"/>
          <w:lang w:eastAsia="ar-SA"/>
        </w:rPr>
        <w:t>я</w:t>
      </w:r>
      <w:r w:rsidR="00704CEE" w:rsidRPr="00704CEE">
        <w:rPr>
          <w:sz w:val="28"/>
          <w:szCs w:val="28"/>
          <w:lang w:eastAsia="ar-SA"/>
        </w:rPr>
        <w:t>)</w:t>
      </w:r>
      <w:r w:rsidR="00704CEE">
        <w:rPr>
          <w:sz w:val="28"/>
          <w:szCs w:val="28"/>
          <w:lang w:eastAsia="ar-SA"/>
        </w:rPr>
        <w:t xml:space="preserve"> </w:t>
      </w:r>
      <w:r w:rsidR="0092752F">
        <w:rPr>
          <w:sz w:val="28"/>
          <w:szCs w:val="28"/>
          <w:lang w:eastAsia="ar-SA"/>
        </w:rPr>
        <w:t>рекомендовать</w:t>
      </w:r>
      <w:r w:rsidR="00704CEE">
        <w:rPr>
          <w:sz w:val="28"/>
          <w:szCs w:val="28"/>
          <w:lang w:eastAsia="ar-SA"/>
        </w:rPr>
        <w:t xml:space="preserve"> выполнение соблюдения социальной дистанции (не менее 1,5 метра между гражда</w:t>
      </w:r>
      <w:r w:rsidR="009E5CCB">
        <w:rPr>
          <w:sz w:val="28"/>
          <w:szCs w:val="28"/>
          <w:lang w:eastAsia="ar-SA"/>
        </w:rPr>
        <w:t>на</w:t>
      </w:r>
      <w:r w:rsidR="00704CEE">
        <w:rPr>
          <w:sz w:val="28"/>
          <w:szCs w:val="28"/>
          <w:lang w:eastAsia="ar-SA"/>
        </w:rPr>
        <w:t>ми).</w:t>
      </w:r>
    </w:p>
    <w:p w:rsidR="009E5CCB" w:rsidRDefault="009E5CCB" w:rsidP="009E5CCB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Обнародовать настоящее постановление в соответствии с Уставом </w:t>
      </w:r>
      <w:r w:rsidR="003D494E">
        <w:rPr>
          <w:sz w:val="28"/>
          <w:szCs w:val="28"/>
          <w:lang w:eastAsia="ar-SA"/>
        </w:rPr>
        <w:t>Карачунского</w:t>
      </w:r>
      <w:r w:rsidRPr="009E5CCB">
        <w:rPr>
          <w:sz w:val="28"/>
          <w:szCs w:val="28"/>
          <w:lang w:eastAsia="ar-SA"/>
        </w:rPr>
        <w:t xml:space="preserve"> сельского поселения Рамонского муниципального района Воронежской области</w:t>
      </w:r>
      <w:r>
        <w:rPr>
          <w:sz w:val="28"/>
          <w:szCs w:val="28"/>
          <w:lang w:eastAsia="ar-SA"/>
        </w:rPr>
        <w:t>.</w:t>
      </w:r>
    </w:p>
    <w:p w:rsidR="002E592D" w:rsidRDefault="0092124B" w:rsidP="00565DC4">
      <w:pPr>
        <w:suppressAutoHyphens/>
        <w:spacing w:after="0" w:line="360" w:lineRule="auto"/>
        <w:ind w:firstLine="709"/>
        <w:jc w:val="both"/>
        <w:rPr>
          <w:lang w:eastAsia="ar-SA"/>
        </w:rPr>
      </w:pPr>
      <w:r w:rsidRPr="00223748">
        <w:rPr>
          <w:lang w:eastAsia="ar-SA"/>
        </w:rPr>
        <w:t>4. Довест</w:t>
      </w:r>
      <w:r w:rsidR="003D494E" w:rsidRPr="00223748">
        <w:rPr>
          <w:lang w:eastAsia="ar-SA"/>
        </w:rPr>
        <w:t xml:space="preserve">и до сведения населения Карачунского </w:t>
      </w:r>
      <w:r w:rsidRPr="00223748">
        <w:rPr>
          <w:lang w:eastAsia="ar-SA"/>
        </w:rPr>
        <w:t>сельского поселения настоящее постановление, путем размещения текста постановления</w:t>
      </w:r>
      <w:r w:rsidR="002E592D">
        <w:rPr>
          <w:lang w:eastAsia="ar-SA"/>
        </w:rPr>
        <w:t>:</w:t>
      </w:r>
    </w:p>
    <w:p w:rsidR="007E044C" w:rsidRPr="00223748" w:rsidRDefault="007E044C" w:rsidP="00565DC4">
      <w:pPr>
        <w:suppressAutoHyphens/>
        <w:spacing w:after="0" w:line="360" w:lineRule="auto"/>
        <w:ind w:firstLine="709"/>
        <w:jc w:val="both"/>
        <w:rPr>
          <w:lang w:eastAsia="ar-SA"/>
        </w:rPr>
      </w:pPr>
      <w:r w:rsidRPr="00223748">
        <w:rPr>
          <w:lang w:eastAsia="ar-SA"/>
        </w:rPr>
        <w:t>1)</w:t>
      </w:r>
      <w:r w:rsidR="002E592D">
        <w:rPr>
          <w:lang w:eastAsia="ar-SA"/>
        </w:rPr>
        <w:t xml:space="preserve"> в </w:t>
      </w:r>
      <w:r w:rsidRPr="00223748">
        <w:rPr>
          <w:lang w:eastAsia="ar-SA"/>
        </w:rPr>
        <w:t xml:space="preserve"> здани</w:t>
      </w:r>
      <w:r w:rsidR="002E592D">
        <w:rPr>
          <w:lang w:eastAsia="ar-SA"/>
        </w:rPr>
        <w:t>и</w:t>
      </w:r>
      <w:r w:rsidRPr="00223748">
        <w:rPr>
          <w:lang w:eastAsia="ar-SA"/>
        </w:rPr>
        <w:t xml:space="preserve"> администрации Карачунского сельского поселения по адресу: ул. </w:t>
      </w:r>
      <w:proofErr w:type="gramStart"/>
      <w:r w:rsidRPr="00223748">
        <w:rPr>
          <w:lang w:eastAsia="ar-SA"/>
        </w:rPr>
        <w:t>Солнечная</w:t>
      </w:r>
      <w:proofErr w:type="gramEnd"/>
      <w:r w:rsidRPr="00223748">
        <w:rPr>
          <w:lang w:eastAsia="ar-SA"/>
        </w:rPr>
        <w:t>, д. 74, с. Карачун, Рамонского района, Воронежской области;</w:t>
      </w:r>
    </w:p>
    <w:p w:rsidR="007E044C" w:rsidRPr="00223748" w:rsidRDefault="007E044C" w:rsidP="00565DC4">
      <w:pPr>
        <w:suppressAutoHyphens/>
        <w:spacing w:after="0" w:line="360" w:lineRule="auto"/>
        <w:ind w:firstLine="709"/>
        <w:jc w:val="both"/>
        <w:rPr>
          <w:lang w:eastAsia="ar-SA"/>
        </w:rPr>
      </w:pPr>
      <w:r w:rsidRPr="00223748">
        <w:rPr>
          <w:lang w:eastAsia="ar-SA"/>
        </w:rPr>
        <w:t xml:space="preserve">2) </w:t>
      </w:r>
      <w:r w:rsidR="002E592D">
        <w:rPr>
          <w:lang w:eastAsia="ar-SA"/>
        </w:rPr>
        <w:t xml:space="preserve">в </w:t>
      </w:r>
      <w:r w:rsidRPr="00223748">
        <w:rPr>
          <w:lang w:eastAsia="ar-SA"/>
        </w:rPr>
        <w:t>здани</w:t>
      </w:r>
      <w:r w:rsidR="002E592D">
        <w:rPr>
          <w:lang w:eastAsia="ar-SA"/>
        </w:rPr>
        <w:t>и</w:t>
      </w:r>
      <w:r w:rsidRPr="00223748">
        <w:rPr>
          <w:lang w:eastAsia="ar-SA"/>
        </w:rPr>
        <w:t xml:space="preserve"> Карачунского клуба по адресу: ул. </w:t>
      </w:r>
      <w:proofErr w:type="gramStart"/>
      <w:r w:rsidRPr="00223748">
        <w:rPr>
          <w:lang w:eastAsia="ar-SA"/>
        </w:rPr>
        <w:t>Центральная</w:t>
      </w:r>
      <w:proofErr w:type="gramEnd"/>
      <w:r w:rsidRPr="00223748">
        <w:rPr>
          <w:lang w:eastAsia="ar-SA"/>
        </w:rPr>
        <w:t xml:space="preserve">, 17, с. Карачун, Рамонского района, Воронежской области; </w:t>
      </w:r>
    </w:p>
    <w:p w:rsidR="007E044C" w:rsidRPr="00223748" w:rsidRDefault="007E044C" w:rsidP="00565DC4">
      <w:pPr>
        <w:suppressAutoHyphens/>
        <w:spacing w:after="0" w:line="360" w:lineRule="auto"/>
        <w:ind w:firstLine="709"/>
        <w:jc w:val="both"/>
        <w:rPr>
          <w:lang w:eastAsia="ar-SA"/>
        </w:rPr>
      </w:pPr>
      <w:r w:rsidRPr="00223748">
        <w:rPr>
          <w:lang w:eastAsia="ar-SA"/>
        </w:rPr>
        <w:t>3)</w:t>
      </w:r>
      <w:r w:rsidR="002E592D">
        <w:rPr>
          <w:lang w:eastAsia="ar-SA"/>
        </w:rPr>
        <w:t xml:space="preserve"> в</w:t>
      </w:r>
      <w:r w:rsidRPr="00223748">
        <w:rPr>
          <w:lang w:eastAsia="ar-SA"/>
        </w:rPr>
        <w:t xml:space="preserve"> здани</w:t>
      </w:r>
      <w:r w:rsidR="002E592D">
        <w:rPr>
          <w:lang w:eastAsia="ar-SA"/>
        </w:rPr>
        <w:t>и</w:t>
      </w:r>
      <w:r w:rsidRPr="00223748">
        <w:rPr>
          <w:lang w:eastAsia="ar-SA"/>
        </w:rPr>
        <w:t xml:space="preserve"> </w:t>
      </w:r>
      <w:proofErr w:type="spellStart"/>
      <w:r w:rsidRPr="00223748">
        <w:rPr>
          <w:lang w:eastAsia="ar-SA"/>
        </w:rPr>
        <w:t>Глушицкого</w:t>
      </w:r>
      <w:proofErr w:type="spellEnd"/>
      <w:r w:rsidRPr="00223748">
        <w:rPr>
          <w:lang w:eastAsia="ar-SA"/>
        </w:rPr>
        <w:t xml:space="preserve"> клуба по адресу: ул. </w:t>
      </w:r>
      <w:proofErr w:type="gramStart"/>
      <w:r w:rsidRPr="00223748">
        <w:rPr>
          <w:lang w:eastAsia="ar-SA"/>
        </w:rPr>
        <w:t>Центральная</w:t>
      </w:r>
      <w:proofErr w:type="gramEnd"/>
      <w:r w:rsidRPr="00223748">
        <w:rPr>
          <w:lang w:eastAsia="ar-SA"/>
        </w:rPr>
        <w:t>, 10, с. Глушицы, Рамонского района, Воронежской области;</w:t>
      </w:r>
    </w:p>
    <w:p w:rsidR="002E592D" w:rsidRDefault="007E044C" w:rsidP="00565DC4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 w:rsidRPr="007E044C">
        <w:rPr>
          <w:sz w:val="28"/>
          <w:szCs w:val="28"/>
          <w:lang w:eastAsia="ar-SA"/>
        </w:rPr>
        <w:t>4)</w:t>
      </w:r>
      <w:r w:rsidR="002E592D">
        <w:rPr>
          <w:sz w:val="28"/>
          <w:szCs w:val="28"/>
          <w:lang w:eastAsia="ar-SA"/>
        </w:rPr>
        <w:t xml:space="preserve"> в</w:t>
      </w:r>
      <w:r w:rsidRPr="007E044C">
        <w:rPr>
          <w:sz w:val="28"/>
          <w:szCs w:val="28"/>
          <w:lang w:eastAsia="ar-SA"/>
        </w:rPr>
        <w:t xml:space="preserve"> здани</w:t>
      </w:r>
      <w:r w:rsidR="002E592D">
        <w:rPr>
          <w:sz w:val="28"/>
          <w:szCs w:val="28"/>
          <w:lang w:eastAsia="ar-SA"/>
        </w:rPr>
        <w:t>и</w:t>
      </w:r>
      <w:r w:rsidRPr="007E044C">
        <w:rPr>
          <w:sz w:val="28"/>
          <w:szCs w:val="28"/>
          <w:lang w:eastAsia="ar-SA"/>
        </w:rPr>
        <w:t xml:space="preserve"> магазина села </w:t>
      </w:r>
      <w:proofErr w:type="gramStart"/>
      <w:r w:rsidRPr="007E044C">
        <w:rPr>
          <w:sz w:val="28"/>
          <w:szCs w:val="28"/>
          <w:lang w:eastAsia="ar-SA"/>
        </w:rPr>
        <w:t>Сенное</w:t>
      </w:r>
      <w:proofErr w:type="gramEnd"/>
      <w:r w:rsidRPr="007E044C">
        <w:rPr>
          <w:sz w:val="28"/>
          <w:szCs w:val="28"/>
          <w:lang w:eastAsia="ar-SA"/>
        </w:rPr>
        <w:t xml:space="preserve"> по адресу: ул. Нагорная, 18, с. Сенное, Рамонского района, Воронежской области</w:t>
      </w:r>
      <w:r w:rsidR="002E592D">
        <w:rPr>
          <w:sz w:val="28"/>
          <w:szCs w:val="28"/>
          <w:lang w:eastAsia="ar-SA"/>
        </w:rPr>
        <w:t>;</w:t>
      </w:r>
    </w:p>
    <w:p w:rsidR="002E592D" w:rsidRDefault="002E592D" w:rsidP="00565DC4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на информационных стендах у входа на кладбища Карачунского сельского поселения;</w:t>
      </w:r>
    </w:p>
    <w:p w:rsidR="00223748" w:rsidRDefault="002E592D" w:rsidP="00565DC4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на официальном сайте администрации Карачунского сельского поселения</w:t>
      </w:r>
      <w:r w:rsidR="007E044C" w:rsidRPr="007E044C">
        <w:rPr>
          <w:sz w:val="28"/>
          <w:szCs w:val="28"/>
          <w:lang w:eastAsia="ar-SA"/>
        </w:rPr>
        <w:t>.</w:t>
      </w:r>
      <w:r w:rsidR="007E044C">
        <w:rPr>
          <w:sz w:val="28"/>
          <w:szCs w:val="28"/>
          <w:lang w:eastAsia="ar-SA"/>
        </w:rPr>
        <w:t xml:space="preserve">  </w:t>
      </w:r>
    </w:p>
    <w:p w:rsidR="006E5FC3" w:rsidRDefault="007E044C" w:rsidP="000B2DF9">
      <w:pPr>
        <w:pStyle w:val="a3"/>
        <w:suppressAutoHyphens/>
        <w:ind w:left="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A1C3F">
        <w:rPr>
          <w:sz w:val="28"/>
          <w:szCs w:val="28"/>
          <w:lang w:eastAsia="ar-SA"/>
        </w:rPr>
        <w:t>5</w:t>
      </w:r>
      <w:r w:rsidR="009E5CCB">
        <w:rPr>
          <w:sz w:val="28"/>
          <w:szCs w:val="28"/>
          <w:lang w:eastAsia="ar-SA"/>
        </w:rPr>
        <w:t xml:space="preserve">. </w:t>
      </w:r>
      <w:r w:rsidR="006E5FC3" w:rsidRPr="000B2DF9">
        <w:rPr>
          <w:sz w:val="28"/>
          <w:szCs w:val="28"/>
          <w:lang w:eastAsia="ar-SA"/>
        </w:rPr>
        <w:t>Контроль исполнения настоящего постановления оставляю за собой.</w:t>
      </w:r>
    </w:p>
    <w:p w:rsidR="00223748" w:rsidRPr="000B2DF9" w:rsidRDefault="00223748" w:rsidP="000B2DF9">
      <w:pPr>
        <w:pStyle w:val="a3"/>
        <w:suppressAutoHyphens/>
        <w:ind w:left="0" w:firstLine="709"/>
        <w:rPr>
          <w:sz w:val="28"/>
          <w:szCs w:val="28"/>
          <w:lang w:eastAsia="ar-SA"/>
        </w:rPr>
      </w:pPr>
    </w:p>
    <w:p w:rsidR="00223748" w:rsidRDefault="003D494E" w:rsidP="002E592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223748">
        <w:rPr>
          <w:rFonts w:eastAsia="Times New Roman"/>
          <w:lang w:eastAsia="ar-SA"/>
        </w:rPr>
        <w:t xml:space="preserve">           </w:t>
      </w:r>
      <w:r w:rsidR="00A8524C">
        <w:rPr>
          <w:rFonts w:eastAsia="Times New Roman"/>
          <w:lang w:eastAsia="ar-SA"/>
        </w:rPr>
        <w:t>Глава</w:t>
      </w:r>
    </w:p>
    <w:p w:rsidR="009E5CCB" w:rsidRDefault="007E044C" w:rsidP="002E592D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  <w:r w:rsidR="00A8524C">
        <w:rPr>
          <w:rFonts w:eastAsia="Times New Roman"/>
          <w:lang w:eastAsia="ar-SA"/>
        </w:rPr>
        <w:t>сельского поселения</w:t>
      </w:r>
      <w:r w:rsidR="003D494E">
        <w:rPr>
          <w:rFonts w:eastAsia="Times New Roman"/>
          <w:lang w:eastAsia="ar-SA"/>
        </w:rPr>
        <w:t xml:space="preserve">                                                  </w:t>
      </w:r>
      <w:r>
        <w:rPr>
          <w:rFonts w:eastAsia="Times New Roman"/>
          <w:lang w:eastAsia="ar-SA"/>
        </w:rPr>
        <w:t xml:space="preserve">       </w:t>
      </w:r>
      <w:r w:rsidR="00223748">
        <w:rPr>
          <w:rFonts w:eastAsia="Times New Roman"/>
          <w:lang w:eastAsia="ar-SA"/>
        </w:rPr>
        <w:t xml:space="preserve">   </w:t>
      </w:r>
      <w:bookmarkStart w:id="0" w:name="_GoBack"/>
      <w:bookmarkEnd w:id="0"/>
      <w:r w:rsidR="003D494E">
        <w:rPr>
          <w:rFonts w:eastAsia="Times New Roman"/>
          <w:lang w:eastAsia="ar-SA"/>
        </w:rPr>
        <w:t xml:space="preserve">  В.А. Щербаков</w:t>
      </w:r>
    </w:p>
    <w:p w:rsidR="00565DC4" w:rsidRDefault="00A8524C" w:rsidP="00565DC4">
      <w:pPr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br w:type="page"/>
      </w:r>
      <w:r>
        <w:rPr>
          <w:rFonts w:eastAsia="Times New Roman"/>
          <w:lang w:eastAsia="ar-SA"/>
        </w:rPr>
        <w:lastRenderedPageBreak/>
        <w:t>Приложение</w:t>
      </w:r>
    </w:p>
    <w:p w:rsidR="00565DC4" w:rsidRDefault="00A8524C" w:rsidP="00565DC4">
      <w:pPr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к </w:t>
      </w:r>
      <w:r w:rsidR="00EF2E2A">
        <w:rPr>
          <w:rFonts w:eastAsia="Times New Roman"/>
          <w:lang w:eastAsia="ar-SA"/>
        </w:rPr>
        <w:t>постановлению администрация</w:t>
      </w:r>
    </w:p>
    <w:p w:rsidR="00565DC4" w:rsidRDefault="00EF2E2A" w:rsidP="00565DC4">
      <w:pPr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Карачунского</w:t>
      </w:r>
      <w:r w:rsidR="00A8524C" w:rsidRPr="00CD53A3">
        <w:rPr>
          <w:rFonts w:eastAsia="Times New Roman"/>
          <w:lang w:eastAsia="ar-SA"/>
        </w:rPr>
        <w:t xml:space="preserve"> сельско</w:t>
      </w:r>
      <w:r w:rsidR="00A8524C">
        <w:rPr>
          <w:rFonts w:eastAsia="Times New Roman"/>
          <w:lang w:eastAsia="ar-SA"/>
        </w:rPr>
        <w:t>го</w:t>
      </w:r>
      <w:r w:rsidR="00A8524C" w:rsidRPr="00CD53A3">
        <w:rPr>
          <w:rFonts w:eastAsia="Times New Roman"/>
          <w:lang w:eastAsia="ar-SA"/>
        </w:rPr>
        <w:t xml:space="preserve"> поселени</w:t>
      </w:r>
      <w:r w:rsidR="00A8524C">
        <w:rPr>
          <w:rFonts w:eastAsia="Times New Roman"/>
          <w:lang w:eastAsia="ar-SA"/>
        </w:rPr>
        <w:t>я</w:t>
      </w:r>
    </w:p>
    <w:p w:rsidR="00565DC4" w:rsidRDefault="00A8524C" w:rsidP="00565DC4">
      <w:pPr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Рамонского муниципального района</w:t>
      </w:r>
    </w:p>
    <w:p w:rsidR="00A8524C" w:rsidRDefault="00A8524C" w:rsidP="00565DC4">
      <w:pPr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Воронежской области</w:t>
      </w:r>
    </w:p>
    <w:p w:rsidR="00A8524C" w:rsidRDefault="00EF2E2A" w:rsidP="00565DC4">
      <w:pPr>
        <w:tabs>
          <w:tab w:val="left" w:pos="5760"/>
        </w:tabs>
        <w:suppressAutoHyphens/>
        <w:spacing w:after="0" w:line="240" w:lineRule="auto"/>
        <w:ind w:firstLine="3969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от 16.04.2020 № 35</w:t>
      </w: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ind w:left="4678"/>
        <w:jc w:val="both"/>
        <w:rPr>
          <w:rFonts w:eastAsia="Times New Roman"/>
          <w:lang w:eastAsia="ar-SA"/>
        </w:rPr>
      </w:pP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ind w:left="4678"/>
        <w:jc w:val="both"/>
        <w:rPr>
          <w:rFonts w:eastAsia="Times New Roman"/>
          <w:lang w:eastAsia="ar-SA"/>
        </w:rPr>
      </w:pP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ind w:left="4678"/>
        <w:jc w:val="both"/>
        <w:rPr>
          <w:rFonts w:eastAsia="Times New Roman"/>
          <w:lang w:eastAsia="ar-SA"/>
        </w:rPr>
      </w:pP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Перечень </w:t>
      </w:r>
    </w:p>
    <w:p w:rsidR="00586029" w:rsidRDefault="00A8524C" w:rsidP="00A8524C">
      <w:pPr>
        <w:tabs>
          <w:tab w:val="left" w:pos="576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8524C">
        <w:rPr>
          <w:rFonts w:eastAsia="Times New Roman"/>
          <w:lang w:eastAsia="ar-SA"/>
        </w:rPr>
        <w:t xml:space="preserve">кладбищ на </w:t>
      </w:r>
      <w:r w:rsidR="003D494E">
        <w:rPr>
          <w:rFonts w:eastAsia="Times New Roman"/>
          <w:lang w:eastAsia="ar-SA"/>
        </w:rPr>
        <w:t>территории Карачунского</w:t>
      </w:r>
      <w:r w:rsidRPr="00A8524C">
        <w:rPr>
          <w:rFonts w:eastAsia="Times New Roman"/>
          <w:lang w:eastAsia="ar-SA"/>
        </w:rPr>
        <w:t xml:space="preserve"> сельского поселения Рамонского муниципального района Воронежской области</w:t>
      </w: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A8524C" w:rsidRDefault="00A8524C" w:rsidP="00A8524C">
      <w:pPr>
        <w:tabs>
          <w:tab w:val="left" w:pos="576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</w:p>
    <w:p w:rsidR="00A8524C" w:rsidRDefault="00EF2E2A" w:rsidP="00A8524C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 Кладбище села Карачун (ул. Первомайская, 51а);</w:t>
      </w:r>
    </w:p>
    <w:p w:rsidR="00A8524C" w:rsidRDefault="00EF2E2A" w:rsidP="00A8524C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 Кладбище села Пекшево (ул. Центральная, 15а);</w:t>
      </w:r>
    </w:p>
    <w:p w:rsidR="00EF2E2A" w:rsidRDefault="00EF2E2A" w:rsidP="00A8524C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3. Кладбище села Глушицы (ул. Рабочая, 25а);</w:t>
      </w:r>
    </w:p>
    <w:p w:rsidR="00EF2E2A" w:rsidRPr="00A8524C" w:rsidRDefault="00EF2E2A" w:rsidP="00A8524C">
      <w:pPr>
        <w:tabs>
          <w:tab w:val="left" w:pos="5760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4. Кладбище села Сенное (ул. Нагорная, 38).</w:t>
      </w:r>
    </w:p>
    <w:sectPr w:rsidR="00EF2E2A" w:rsidRPr="00A8524C" w:rsidSect="002E592D">
      <w:headerReference w:type="default" r:id="rId9"/>
      <w:pgSz w:w="11906" w:h="16838"/>
      <w:pgMar w:top="709" w:right="707" w:bottom="1135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34" w:rsidRDefault="00454E34" w:rsidP="0052363B">
      <w:pPr>
        <w:spacing w:after="0" w:line="240" w:lineRule="auto"/>
      </w:pPr>
      <w:r>
        <w:separator/>
      </w:r>
    </w:p>
  </w:endnote>
  <w:endnote w:type="continuationSeparator" w:id="0">
    <w:p w:rsidR="00454E34" w:rsidRDefault="00454E34" w:rsidP="005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34" w:rsidRDefault="00454E34" w:rsidP="0052363B">
      <w:pPr>
        <w:spacing w:after="0" w:line="240" w:lineRule="auto"/>
      </w:pPr>
      <w:r>
        <w:separator/>
      </w:r>
    </w:p>
  </w:footnote>
  <w:footnote w:type="continuationSeparator" w:id="0">
    <w:p w:rsidR="00454E34" w:rsidRDefault="00454E34" w:rsidP="0052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488"/>
      <w:docPartObj>
        <w:docPartGallery w:val="Page Numbers (Top of Page)"/>
        <w:docPartUnique/>
      </w:docPartObj>
    </w:sdtPr>
    <w:sdtContent>
      <w:p w:rsidR="00C21F7E" w:rsidRDefault="0026291E">
        <w:pPr>
          <w:pStyle w:val="ad"/>
          <w:jc w:val="center"/>
        </w:pPr>
        <w:r>
          <w:fldChar w:fldCharType="begin"/>
        </w:r>
        <w:r w:rsidR="00C21F7E">
          <w:instrText>PAGE   \* MERGEFORMAT</w:instrText>
        </w:r>
        <w:r>
          <w:fldChar w:fldCharType="separate"/>
        </w:r>
        <w:r w:rsidR="002E592D">
          <w:rPr>
            <w:noProof/>
          </w:rPr>
          <w:t>3</w:t>
        </w:r>
        <w:r>
          <w:fldChar w:fldCharType="end"/>
        </w:r>
      </w:p>
    </w:sdtContent>
  </w:sdt>
  <w:p w:rsidR="00BC259A" w:rsidRDefault="00BC25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BF2"/>
    <w:rsid w:val="000011BB"/>
    <w:rsid w:val="000036BC"/>
    <w:rsid w:val="00073604"/>
    <w:rsid w:val="000951D2"/>
    <w:rsid w:val="000B1BA2"/>
    <w:rsid w:val="000B2DF9"/>
    <w:rsid w:val="000D101E"/>
    <w:rsid w:val="000D417C"/>
    <w:rsid w:val="000E578F"/>
    <w:rsid w:val="00100A6F"/>
    <w:rsid w:val="00127735"/>
    <w:rsid w:val="001352DD"/>
    <w:rsid w:val="0014003F"/>
    <w:rsid w:val="0014403D"/>
    <w:rsid w:val="00183451"/>
    <w:rsid w:val="00187F43"/>
    <w:rsid w:val="001930B7"/>
    <w:rsid w:val="00193932"/>
    <w:rsid w:val="001D39F4"/>
    <w:rsid w:val="001D706B"/>
    <w:rsid w:val="001E62EF"/>
    <w:rsid w:val="00211B41"/>
    <w:rsid w:val="00223748"/>
    <w:rsid w:val="002317FF"/>
    <w:rsid w:val="00246A42"/>
    <w:rsid w:val="00255E0A"/>
    <w:rsid w:val="0026291E"/>
    <w:rsid w:val="002714CE"/>
    <w:rsid w:val="0027331D"/>
    <w:rsid w:val="002A7BDE"/>
    <w:rsid w:val="002B0946"/>
    <w:rsid w:val="002B5A92"/>
    <w:rsid w:val="002D0E75"/>
    <w:rsid w:val="002E592D"/>
    <w:rsid w:val="002F0B3F"/>
    <w:rsid w:val="002F4D1A"/>
    <w:rsid w:val="00346737"/>
    <w:rsid w:val="00370DB1"/>
    <w:rsid w:val="00397CC5"/>
    <w:rsid w:val="003B0C61"/>
    <w:rsid w:val="003C0B03"/>
    <w:rsid w:val="003D494E"/>
    <w:rsid w:val="003D65EB"/>
    <w:rsid w:val="003F2CB3"/>
    <w:rsid w:val="00405D34"/>
    <w:rsid w:val="004131D8"/>
    <w:rsid w:val="0042527C"/>
    <w:rsid w:val="004511FF"/>
    <w:rsid w:val="00454E34"/>
    <w:rsid w:val="00457949"/>
    <w:rsid w:val="004636C0"/>
    <w:rsid w:val="00463BB8"/>
    <w:rsid w:val="00464A87"/>
    <w:rsid w:val="0046581C"/>
    <w:rsid w:val="00474509"/>
    <w:rsid w:val="0048457F"/>
    <w:rsid w:val="004900A6"/>
    <w:rsid w:val="004A75D0"/>
    <w:rsid w:val="004B4FE0"/>
    <w:rsid w:val="004B6785"/>
    <w:rsid w:val="004C5BC0"/>
    <w:rsid w:val="004D053A"/>
    <w:rsid w:val="004D4F86"/>
    <w:rsid w:val="004E501F"/>
    <w:rsid w:val="00521E2B"/>
    <w:rsid w:val="0052363B"/>
    <w:rsid w:val="005268A4"/>
    <w:rsid w:val="00565DC4"/>
    <w:rsid w:val="00573B81"/>
    <w:rsid w:val="00586029"/>
    <w:rsid w:val="00593554"/>
    <w:rsid w:val="00594FF9"/>
    <w:rsid w:val="005D2BF2"/>
    <w:rsid w:val="005E0377"/>
    <w:rsid w:val="006016B5"/>
    <w:rsid w:val="00603A1B"/>
    <w:rsid w:val="006159B9"/>
    <w:rsid w:val="00635C55"/>
    <w:rsid w:val="006378C0"/>
    <w:rsid w:val="00644EA6"/>
    <w:rsid w:val="006523B4"/>
    <w:rsid w:val="00696D67"/>
    <w:rsid w:val="006E5FC3"/>
    <w:rsid w:val="00704CEE"/>
    <w:rsid w:val="007852B0"/>
    <w:rsid w:val="00797B1C"/>
    <w:rsid w:val="007B41A1"/>
    <w:rsid w:val="007E044C"/>
    <w:rsid w:val="007E11CB"/>
    <w:rsid w:val="007F3626"/>
    <w:rsid w:val="00801EE3"/>
    <w:rsid w:val="00826681"/>
    <w:rsid w:val="008364C5"/>
    <w:rsid w:val="00852417"/>
    <w:rsid w:val="00872FB8"/>
    <w:rsid w:val="008869AE"/>
    <w:rsid w:val="008955AF"/>
    <w:rsid w:val="008A0BD3"/>
    <w:rsid w:val="008A52AE"/>
    <w:rsid w:val="008A7DD9"/>
    <w:rsid w:val="008B2197"/>
    <w:rsid w:val="008B5FCE"/>
    <w:rsid w:val="008C2CB5"/>
    <w:rsid w:val="008D4C8E"/>
    <w:rsid w:val="008D7117"/>
    <w:rsid w:val="00907235"/>
    <w:rsid w:val="009121F7"/>
    <w:rsid w:val="00917281"/>
    <w:rsid w:val="0092124B"/>
    <w:rsid w:val="009262BD"/>
    <w:rsid w:val="0092752F"/>
    <w:rsid w:val="00936055"/>
    <w:rsid w:val="0094567C"/>
    <w:rsid w:val="00973ABA"/>
    <w:rsid w:val="009C515B"/>
    <w:rsid w:val="009E5CCB"/>
    <w:rsid w:val="009F1CB2"/>
    <w:rsid w:val="00A06DF1"/>
    <w:rsid w:val="00A14C6F"/>
    <w:rsid w:val="00A20A8B"/>
    <w:rsid w:val="00A26EA9"/>
    <w:rsid w:val="00A6711B"/>
    <w:rsid w:val="00A8524C"/>
    <w:rsid w:val="00A87A9D"/>
    <w:rsid w:val="00AA5C25"/>
    <w:rsid w:val="00AF0165"/>
    <w:rsid w:val="00B26159"/>
    <w:rsid w:val="00B3786B"/>
    <w:rsid w:val="00B4166D"/>
    <w:rsid w:val="00B4702B"/>
    <w:rsid w:val="00B6492B"/>
    <w:rsid w:val="00B713BF"/>
    <w:rsid w:val="00BB02D7"/>
    <w:rsid w:val="00BC259A"/>
    <w:rsid w:val="00BE6732"/>
    <w:rsid w:val="00C21F7E"/>
    <w:rsid w:val="00C739DD"/>
    <w:rsid w:val="00C76FD4"/>
    <w:rsid w:val="00CA0B7D"/>
    <w:rsid w:val="00CC23F8"/>
    <w:rsid w:val="00CD53A3"/>
    <w:rsid w:val="00CD7745"/>
    <w:rsid w:val="00CE4442"/>
    <w:rsid w:val="00CE47EA"/>
    <w:rsid w:val="00D53D89"/>
    <w:rsid w:val="00D6498D"/>
    <w:rsid w:val="00D907D1"/>
    <w:rsid w:val="00D913D7"/>
    <w:rsid w:val="00D91CA4"/>
    <w:rsid w:val="00DC4EE6"/>
    <w:rsid w:val="00DC63B4"/>
    <w:rsid w:val="00DF0FCB"/>
    <w:rsid w:val="00E0293B"/>
    <w:rsid w:val="00E24718"/>
    <w:rsid w:val="00E360E7"/>
    <w:rsid w:val="00E472C6"/>
    <w:rsid w:val="00EC4681"/>
    <w:rsid w:val="00EE61A0"/>
    <w:rsid w:val="00EE7824"/>
    <w:rsid w:val="00EF2E2A"/>
    <w:rsid w:val="00F34CD7"/>
    <w:rsid w:val="00F45D91"/>
    <w:rsid w:val="00F527F3"/>
    <w:rsid w:val="00F73EE0"/>
    <w:rsid w:val="00FA1C3F"/>
    <w:rsid w:val="00FC1B66"/>
    <w:rsid w:val="00FC52FE"/>
    <w:rsid w:val="00FF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E7824"/>
    <w:pPr>
      <w:spacing w:after="0" w:line="360" w:lineRule="auto"/>
      <w:ind w:left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2DD"/>
  </w:style>
  <w:style w:type="character" w:styleId="a4">
    <w:name w:val="Hyperlink"/>
    <w:basedOn w:val="a0"/>
    <w:unhideWhenUsed/>
    <w:rsid w:val="001352D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E501F"/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5236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236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52363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76F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FD4"/>
    <w:rPr>
      <w:rFonts w:ascii="Arial" w:hAnsi="Arial" w:cs="Arial"/>
      <w:sz w:val="16"/>
      <w:szCs w:val="16"/>
    </w:rPr>
  </w:style>
  <w:style w:type="character" w:customStyle="1" w:styleId="aa">
    <w:name w:val="Основной текст_"/>
    <w:basedOn w:val="a0"/>
    <w:link w:val="1"/>
    <w:rsid w:val="00801EE3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801EE3"/>
    <w:pPr>
      <w:widowControl w:val="0"/>
      <w:shd w:val="clear" w:color="auto" w:fill="FFFFFF"/>
      <w:spacing w:before="720" w:after="420" w:line="0" w:lineRule="atLeast"/>
    </w:pPr>
    <w:rPr>
      <w:rFonts w:eastAsia="Times New Roman"/>
      <w:spacing w:val="4"/>
      <w:sz w:val="23"/>
      <w:szCs w:val="23"/>
    </w:rPr>
  </w:style>
  <w:style w:type="character" w:customStyle="1" w:styleId="Verdana105pt0pt">
    <w:name w:val="Основной текст + Verdana;10;5 pt;Курсив;Интервал 0 pt"/>
    <w:basedOn w:val="aa"/>
    <w:rsid w:val="00801EE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No Spacing"/>
    <w:uiPriority w:val="1"/>
    <w:qFormat/>
    <w:rsid w:val="002B5A9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39"/>
    <w:rsid w:val="006E5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C259A"/>
    <w:rPr>
      <w:rFonts w:ascii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BC2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C25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4176-2B94-4CF6-A8FB-E082F52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Элина Станиславовна</dc:creator>
  <cp:lastModifiedBy>USer</cp:lastModifiedBy>
  <cp:revision>7</cp:revision>
  <cp:lastPrinted>2020-04-16T07:51:00Z</cp:lastPrinted>
  <dcterms:created xsi:type="dcterms:W3CDTF">2020-04-16T06:29:00Z</dcterms:created>
  <dcterms:modified xsi:type="dcterms:W3CDTF">2020-04-16T07:51:00Z</dcterms:modified>
</cp:coreProperties>
</file>